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F0" w:rsidRDefault="000D7DF0" w:rsidP="000D7DF0">
      <w:pPr>
        <w:jc w:val="left"/>
        <w:rPr>
          <w:rFonts w:ascii="仿宋" w:eastAsia="仿宋" w:hAnsi="仿宋" w:cs="仿宋"/>
          <w:b/>
          <w:bCs/>
          <w:color w:val="000000"/>
          <w:sz w:val="28"/>
          <w:szCs w:val="28"/>
        </w:rPr>
      </w:pPr>
      <w:r>
        <w:rPr>
          <w:rFonts w:ascii="宋体" w:eastAsia="黑体" w:hAnsi="宋体" w:hint="eastAsia"/>
          <w:b/>
          <w:sz w:val="32"/>
          <w:szCs w:val="32"/>
        </w:rPr>
        <w:t>附件</w:t>
      </w:r>
      <w:r>
        <w:rPr>
          <w:rFonts w:ascii="宋体" w:eastAsia="黑体" w:hAnsi="宋体" w:hint="eastAsia"/>
          <w:b/>
          <w:sz w:val="32"/>
          <w:szCs w:val="32"/>
        </w:rPr>
        <w:t>2</w:t>
      </w:r>
    </w:p>
    <w:p w:rsidR="000D7DF0" w:rsidRDefault="000D7DF0" w:rsidP="000D7DF0">
      <w:pPr>
        <w:ind w:firstLineChars="200" w:firstLine="1044"/>
        <w:rPr>
          <w:rFonts w:ascii="仿宋" w:eastAsia="仿宋" w:hAnsi="仿宋" w:cs="仿宋"/>
          <w:bCs/>
          <w:color w:val="000000"/>
          <w:sz w:val="32"/>
          <w:szCs w:val="32"/>
        </w:rPr>
      </w:pPr>
      <w:r>
        <w:rPr>
          <w:rFonts w:ascii="Times New Roman" w:eastAsia="黑体" w:hAnsi="Times New Roman" w:cs="Times New Roman" w:hint="eastAsia"/>
          <w:b/>
          <w:bCs/>
          <w:noProof/>
          <w:sz w:val="52"/>
          <w:szCs w:val="52"/>
        </w:rPr>
        <w:drawing>
          <wp:anchor distT="0" distB="0" distL="114300" distR="114300" simplePos="0" relativeHeight="251661312" behindDoc="0" locked="0" layoutInCell="1" allowOverlap="1" wp14:anchorId="1B0577E2" wp14:editId="3BD4E7DA">
            <wp:simplePos x="0" y="0"/>
            <wp:positionH relativeFrom="column">
              <wp:posOffset>-280035</wp:posOffset>
            </wp:positionH>
            <wp:positionV relativeFrom="paragraph">
              <wp:posOffset>92710</wp:posOffset>
            </wp:positionV>
            <wp:extent cx="3363595" cy="850900"/>
            <wp:effectExtent l="0" t="0" r="8255" b="6350"/>
            <wp:wrapSquare wrapText="bothSides"/>
            <wp:docPr id="20" name="图片 21" descr="校名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descr="校名校徽"/>
                    <pic:cNvPicPr>
                      <a:picLocks noChangeAspect="1"/>
                    </pic:cNvPicPr>
                  </pic:nvPicPr>
                  <pic:blipFill>
                    <a:blip r:embed="rId5"/>
                    <a:stretch>
                      <a:fillRect/>
                    </a:stretch>
                  </pic:blipFill>
                  <pic:spPr>
                    <a:xfrm>
                      <a:off x="0" y="0"/>
                      <a:ext cx="3363595" cy="850900"/>
                    </a:xfrm>
                    <a:prstGeom prst="rect">
                      <a:avLst/>
                    </a:prstGeom>
                    <a:noFill/>
                    <a:ln>
                      <a:noFill/>
                    </a:ln>
                  </pic:spPr>
                </pic:pic>
              </a:graphicData>
            </a:graphic>
          </wp:anchor>
        </w:drawing>
      </w:r>
      <w:r>
        <w:rPr>
          <w:rFonts w:ascii="仿宋" w:eastAsia="仿宋" w:hAnsi="仿宋" w:cs="仿宋" w:hint="eastAsia"/>
          <w:bCs/>
          <w:color w:val="000000"/>
          <w:sz w:val="28"/>
          <w:szCs w:val="28"/>
        </w:rPr>
        <w:t xml:space="preserve">                                    </w:t>
      </w:r>
      <w:r>
        <w:rPr>
          <w:rFonts w:ascii="仿宋" w:eastAsia="仿宋" w:hAnsi="仿宋" w:cs="仿宋" w:hint="eastAsia"/>
          <w:bCs/>
          <w:color w:val="000000"/>
          <w:sz w:val="32"/>
          <w:szCs w:val="32"/>
        </w:rPr>
        <w:t xml:space="preserve"> </w:t>
      </w:r>
    </w:p>
    <w:p w:rsidR="000D7DF0" w:rsidRDefault="000D7DF0" w:rsidP="000D7DF0">
      <w:pPr>
        <w:ind w:firstLineChars="200" w:firstLine="640"/>
        <w:rPr>
          <w:rFonts w:ascii="仿宋" w:eastAsia="仿宋" w:hAnsi="仿宋" w:cs="仿宋"/>
          <w:bCs/>
          <w:color w:val="000000"/>
          <w:sz w:val="32"/>
          <w:szCs w:val="32"/>
        </w:rPr>
      </w:pPr>
    </w:p>
    <w:p w:rsidR="000D7DF0" w:rsidRDefault="000D7DF0" w:rsidP="000D7DF0">
      <w:pPr>
        <w:ind w:leftChars="1824" w:left="3830" w:firstLineChars="800" w:firstLine="2560"/>
        <w:rPr>
          <w:rFonts w:ascii="仿宋" w:eastAsia="仿宋" w:hAnsi="仿宋" w:cs="仿宋"/>
          <w:bCs/>
          <w:color w:val="000000"/>
          <w:sz w:val="28"/>
          <w:szCs w:val="28"/>
        </w:rPr>
      </w:pPr>
      <w:r>
        <w:rPr>
          <w:rFonts w:ascii="仿宋" w:eastAsia="仿宋" w:hAnsi="仿宋" w:cs="仿宋" w:hint="eastAsia"/>
          <w:bCs/>
          <w:color w:val="000000"/>
          <w:sz w:val="32"/>
          <w:szCs w:val="32"/>
        </w:rPr>
        <w:t>编号：</w:t>
      </w:r>
    </w:p>
    <w:p w:rsidR="000D7DF0" w:rsidRDefault="000D7DF0" w:rsidP="000D7DF0">
      <w:pPr>
        <w:spacing w:line="360" w:lineRule="auto"/>
        <w:ind w:firstLineChars="418" w:firstLine="1170"/>
        <w:rPr>
          <w:rFonts w:ascii="仿宋" w:eastAsia="仿宋" w:hAnsi="仿宋" w:cs="仿宋"/>
          <w:bCs/>
          <w:color w:val="000000"/>
          <w:sz w:val="28"/>
          <w:szCs w:val="28"/>
        </w:rPr>
      </w:pPr>
    </w:p>
    <w:p w:rsidR="000D7DF0" w:rsidRDefault="000D7DF0" w:rsidP="000D7DF0">
      <w:pPr>
        <w:spacing w:line="360" w:lineRule="auto"/>
        <w:ind w:firstLineChars="418" w:firstLine="1170"/>
        <w:rPr>
          <w:rFonts w:ascii="仿宋" w:eastAsia="仿宋" w:hAnsi="仿宋" w:cs="仿宋"/>
          <w:bCs/>
          <w:color w:val="000000"/>
          <w:sz w:val="28"/>
          <w:szCs w:val="28"/>
        </w:rPr>
      </w:pPr>
    </w:p>
    <w:p w:rsidR="000D7DF0" w:rsidRDefault="000D7DF0" w:rsidP="000D7DF0">
      <w:pPr>
        <w:spacing w:line="700" w:lineRule="exact"/>
        <w:ind w:leftChars="-50" w:left="15" w:hangingChars="23" w:hanging="120"/>
        <w:jc w:val="center"/>
        <w:rPr>
          <w:rFonts w:ascii="黑体" w:eastAsia="黑体" w:hAnsi="黑体" w:cs="黑体"/>
          <w:b/>
          <w:color w:val="000000"/>
          <w:spacing w:val="52"/>
          <w:sz w:val="52"/>
          <w:szCs w:val="52"/>
        </w:rPr>
      </w:pPr>
      <w:r>
        <w:rPr>
          <w:rFonts w:ascii="黑体" w:eastAsia="黑体" w:hAnsi="黑体" w:cs="黑体" w:hint="eastAsia"/>
          <w:b/>
          <w:bCs/>
          <w:color w:val="000000"/>
          <w:sz w:val="52"/>
          <w:szCs w:val="52"/>
        </w:rPr>
        <w:t>大学生创业基地入驻申报表</w:t>
      </w:r>
    </w:p>
    <w:p w:rsidR="000D7DF0" w:rsidRDefault="000D7DF0" w:rsidP="000D7DF0">
      <w:pPr>
        <w:spacing w:line="360" w:lineRule="auto"/>
        <w:ind w:firstLineChars="418" w:firstLine="1605"/>
        <w:rPr>
          <w:rFonts w:ascii="仿宋" w:eastAsia="仿宋" w:hAnsi="仿宋" w:cs="仿宋"/>
          <w:color w:val="000000"/>
          <w:spacing w:val="52"/>
          <w:sz w:val="28"/>
          <w:szCs w:val="28"/>
        </w:rPr>
      </w:pPr>
      <w:r>
        <w:rPr>
          <w:rFonts w:ascii="仿宋" w:eastAsia="仿宋" w:hAnsi="仿宋" w:cs="仿宋" w:hint="eastAsia"/>
          <w:color w:val="000000"/>
          <w:spacing w:val="52"/>
          <w:sz w:val="28"/>
          <w:szCs w:val="28"/>
        </w:rPr>
        <w:t xml:space="preserve"> </w:t>
      </w:r>
      <w:r>
        <w:rPr>
          <w:rFonts w:ascii="仿宋" w:eastAsia="仿宋" w:hAnsi="仿宋" w:cs="仿宋" w:hint="eastAsia"/>
          <w:color w:val="000000"/>
          <w:spacing w:val="52"/>
          <w:sz w:val="32"/>
          <w:szCs w:val="32"/>
        </w:rPr>
        <w:t xml:space="preserve"> </w:t>
      </w:r>
      <w:r>
        <w:rPr>
          <w:rFonts w:ascii="仿宋" w:eastAsia="仿宋" w:hAnsi="仿宋" w:cs="仿宋" w:hint="eastAsia"/>
          <w:color w:val="000000"/>
          <w:spacing w:val="52"/>
          <w:sz w:val="36"/>
          <w:szCs w:val="36"/>
        </w:rPr>
        <w:t xml:space="preserve">     （封面）</w:t>
      </w:r>
    </w:p>
    <w:p w:rsidR="000D7DF0" w:rsidRDefault="000D7DF0" w:rsidP="000D7DF0">
      <w:pPr>
        <w:snapToGrid w:val="0"/>
        <w:ind w:firstLineChars="418" w:firstLine="1605"/>
        <w:rPr>
          <w:rFonts w:ascii="仿宋" w:eastAsia="仿宋" w:hAnsi="仿宋" w:cs="仿宋"/>
          <w:color w:val="000000"/>
          <w:spacing w:val="52"/>
          <w:sz w:val="28"/>
          <w:szCs w:val="28"/>
        </w:rPr>
      </w:pPr>
    </w:p>
    <w:p w:rsidR="000D7DF0" w:rsidRDefault="000D7DF0" w:rsidP="000D7DF0">
      <w:pPr>
        <w:snapToGrid w:val="0"/>
        <w:ind w:firstLineChars="418" w:firstLine="1605"/>
        <w:rPr>
          <w:rFonts w:ascii="仿宋" w:eastAsia="仿宋" w:hAnsi="仿宋" w:cs="仿宋"/>
          <w:color w:val="000000"/>
          <w:spacing w:val="52"/>
          <w:sz w:val="28"/>
          <w:szCs w:val="28"/>
        </w:rPr>
      </w:pPr>
    </w:p>
    <w:p w:rsidR="000D7DF0" w:rsidRDefault="000D7DF0" w:rsidP="000D7DF0">
      <w:pPr>
        <w:snapToGrid w:val="0"/>
        <w:ind w:firstLineChars="418" w:firstLine="1605"/>
        <w:rPr>
          <w:rFonts w:ascii="仿宋" w:eastAsia="仿宋" w:hAnsi="仿宋" w:cs="仿宋"/>
          <w:color w:val="000000"/>
          <w:spacing w:val="52"/>
          <w:sz w:val="28"/>
          <w:szCs w:val="28"/>
        </w:rPr>
      </w:pPr>
    </w:p>
    <w:p w:rsidR="000D7DF0" w:rsidRDefault="000D7DF0" w:rsidP="000D7DF0">
      <w:pPr>
        <w:snapToGrid w:val="0"/>
        <w:ind w:firstLineChars="418" w:firstLine="1605"/>
        <w:rPr>
          <w:rFonts w:ascii="仿宋" w:eastAsia="仿宋" w:hAnsi="仿宋" w:cs="仿宋"/>
          <w:color w:val="000000"/>
          <w:spacing w:val="52"/>
          <w:sz w:val="28"/>
          <w:szCs w:val="28"/>
        </w:rPr>
      </w:pPr>
    </w:p>
    <w:p w:rsidR="000D7DF0" w:rsidRDefault="000D7DF0" w:rsidP="000D7DF0">
      <w:pPr>
        <w:snapToGrid w:val="0"/>
        <w:ind w:firstLineChars="418" w:firstLine="1605"/>
        <w:rPr>
          <w:rFonts w:ascii="仿宋" w:eastAsia="仿宋" w:hAnsi="仿宋" w:cs="仿宋"/>
          <w:color w:val="000000"/>
          <w:spacing w:val="52"/>
          <w:sz w:val="28"/>
          <w:szCs w:val="28"/>
        </w:rPr>
      </w:pPr>
    </w:p>
    <w:p w:rsidR="000D7DF0" w:rsidRDefault="000D7DF0" w:rsidP="000D7DF0">
      <w:pPr>
        <w:snapToGrid w:val="0"/>
        <w:ind w:firstLineChars="418" w:firstLine="1605"/>
        <w:rPr>
          <w:rFonts w:ascii="仿宋" w:eastAsia="仿宋" w:hAnsi="仿宋" w:cs="仿宋"/>
          <w:color w:val="000000"/>
          <w:spacing w:val="52"/>
          <w:sz w:val="28"/>
          <w:szCs w:val="28"/>
        </w:rPr>
      </w:pPr>
    </w:p>
    <w:p w:rsidR="000D7DF0" w:rsidRDefault="000D7DF0" w:rsidP="000D7DF0">
      <w:pPr>
        <w:snapToGrid w:val="0"/>
        <w:ind w:firstLineChars="418" w:firstLine="1605"/>
        <w:rPr>
          <w:rFonts w:ascii="仿宋" w:eastAsia="仿宋" w:hAnsi="仿宋" w:cs="仿宋"/>
          <w:color w:val="000000"/>
          <w:spacing w:val="52"/>
          <w:sz w:val="28"/>
          <w:szCs w:val="28"/>
        </w:rPr>
      </w:pPr>
    </w:p>
    <w:p w:rsidR="000D7DF0" w:rsidRDefault="000D7DF0" w:rsidP="000D7DF0">
      <w:pPr>
        <w:snapToGrid w:val="0"/>
        <w:ind w:firstLineChars="418" w:firstLine="1605"/>
        <w:rPr>
          <w:rFonts w:ascii="仿宋" w:eastAsia="仿宋" w:hAnsi="仿宋" w:cs="仿宋"/>
          <w:color w:val="000000"/>
          <w:spacing w:val="52"/>
          <w:sz w:val="28"/>
          <w:szCs w:val="28"/>
        </w:rPr>
      </w:pPr>
    </w:p>
    <w:p w:rsidR="000D7DF0" w:rsidRDefault="000D7DF0" w:rsidP="000D7DF0">
      <w:pPr>
        <w:snapToGrid w:val="0"/>
        <w:ind w:firstLineChars="418" w:firstLine="1605"/>
        <w:rPr>
          <w:rFonts w:ascii="仿宋" w:eastAsia="仿宋" w:hAnsi="仿宋" w:cs="仿宋"/>
          <w:color w:val="000000"/>
          <w:spacing w:val="52"/>
          <w:sz w:val="28"/>
          <w:szCs w:val="28"/>
        </w:rPr>
      </w:pPr>
    </w:p>
    <w:p w:rsidR="000D7DF0" w:rsidRDefault="000D7DF0" w:rsidP="000D7DF0">
      <w:pPr>
        <w:snapToGrid w:val="0"/>
        <w:ind w:firstLineChars="418" w:firstLine="1605"/>
        <w:rPr>
          <w:rFonts w:ascii="仿宋" w:eastAsia="仿宋" w:hAnsi="仿宋" w:cs="仿宋"/>
          <w:color w:val="000000"/>
          <w:spacing w:val="52"/>
          <w:sz w:val="28"/>
          <w:szCs w:val="28"/>
        </w:rPr>
      </w:pPr>
    </w:p>
    <w:p w:rsidR="000D7DF0" w:rsidRDefault="000D7DF0" w:rsidP="000D7DF0">
      <w:pPr>
        <w:spacing w:line="360" w:lineRule="auto"/>
        <w:ind w:firstLineChars="418" w:firstLine="1772"/>
        <w:rPr>
          <w:rFonts w:ascii="仿宋_GB2312" w:eastAsia="仿宋_GB2312" w:hAnsi="仿宋" w:cs="仿宋"/>
          <w:color w:val="000000"/>
          <w:sz w:val="32"/>
          <w:szCs w:val="32"/>
          <w:u w:val="single"/>
        </w:rPr>
      </w:pPr>
      <w:r>
        <w:rPr>
          <w:rFonts w:ascii="仿宋_GB2312" w:eastAsia="仿宋_GB2312" w:hAnsi="仿宋" w:cs="仿宋" w:hint="eastAsia"/>
          <w:color w:val="000000"/>
          <w:spacing w:val="52"/>
          <w:sz w:val="32"/>
          <w:szCs w:val="32"/>
        </w:rPr>
        <w:t>项目名</w:t>
      </w:r>
      <w:r>
        <w:rPr>
          <w:rFonts w:ascii="仿宋_GB2312" w:eastAsia="仿宋_GB2312" w:hAnsi="仿宋" w:cs="仿宋" w:hint="eastAsia"/>
          <w:color w:val="000000"/>
          <w:sz w:val="32"/>
          <w:szCs w:val="32"/>
        </w:rPr>
        <w:t>称：</w:t>
      </w:r>
      <w:r>
        <w:rPr>
          <w:rFonts w:ascii="仿宋_GB2312" w:eastAsia="仿宋_GB2312" w:hAnsi="仿宋" w:cs="仿宋" w:hint="eastAsia"/>
          <w:color w:val="000000"/>
          <w:sz w:val="32"/>
          <w:szCs w:val="32"/>
          <w:u w:val="single"/>
        </w:rPr>
        <w:t xml:space="preserve">                         </w:t>
      </w:r>
    </w:p>
    <w:p w:rsidR="000D7DF0" w:rsidRDefault="000D7DF0" w:rsidP="000D7DF0">
      <w:pPr>
        <w:spacing w:line="360" w:lineRule="auto"/>
        <w:ind w:firstLineChars="570" w:firstLine="1824"/>
        <w:rPr>
          <w:rFonts w:ascii="仿宋_GB2312" w:eastAsia="仿宋_GB2312" w:hAnsi="仿宋" w:cs="仿宋"/>
          <w:color w:val="000000"/>
          <w:sz w:val="32"/>
          <w:szCs w:val="32"/>
          <w:u w:val="single"/>
        </w:rPr>
      </w:pPr>
      <w:r>
        <w:rPr>
          <w:rFonts w:ascii="仿宋_GB2312" w:eastAsia="仿宋_GB2312" w:hAnsi="仿宋" w:cs="仿宋" w:hint="eastAsia"/>
          <w:color w:val="000000"/>
          <w:sz w:val="32"/>
          <w:szCs w:val="32"/>
        </w:rPr>
        <w:t>项目负责人：</w:t>
      </w:r>
      <w:r>
        <w:rPr>
          <w:rFonts w:ascii="仿宋_GB2312" w:eastAsia="仿宋_GB2312" w:hAnsi="仿宋" w:cs="仿宋" w:hint="eastAsia"/>
          <w:color w:val="000000"/>
          <w:sz w:val="32"/>
          <w:szCs w:val="32"/>
          <w:u w:val="single"/>
        </w:rPr>
        <w:t xml:space="preserve">                         </w:t>
      </w:r>
    </w:p>
    <w:p w:rsidR="000D7DF0" w:rsidRDefault="000D7DF0" w:rsidP="000D7DF0">
      <w:pPr>
        <w:spacing w:line="360" w:lineRule="auto"/>
        <w:ind w:firstLineChars="418" w:firstLine="1772"/>
        <w:rPr>
          <w:rFonts w:ascii="仿宋_GB2312" w:eastAsia="仿宋_GB2312" w:hAnsi="仿宋" w:cs="仿宋"/>
          <w:color w:val="000000"/>
          <w:sz w:val="32"/>
          <w:szCs w:val="32"/>
          <w:u w:val="single"/>
        </w:rPr>
      </w:pPr>
      <w:r>
        <w:rPr>
          <w:rFonts w:ascii="仿宋_GB2312" w:eastAsia="仿宋_GB2312" w:hAnsi="仿宋" w:cs="仿宋" w:hint="eastAsia"/>
          <w:color w:val="000000"/>
          <w:spacing w:val="52"/>
          <w:sz w:val="32"/>
          <w:szCs w:val="32"/>
        </w:rPr>
        <w:t>联系电话</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u w:val="single"/>
        </w:rPr>
        <w:t xml:space="preserve">                        </w:t>
      </w:r>
    </w:p>
    <w:p w:rsidR="000D7DF0" w:rsidRDefault="000D7DF0" w:rsidP="000D7DF0">
      <w:pPr>
        <w:spacing w:line="360" w:lineRule="auto"/>
        <w:ind w:firstLineChars="418" w:firstLine="1772"/>
        <w:rPr>
          <w:rFonts w:ascii="仿宋_GB2312" w:eastAsia="仿宋_GB2312" w:hAnsi="仿宋" w:cs="仿宋"/>
          <w:color w:val="000000"/>
          <w:sz w:val="32"/>
          <w:szCs w:val="32"/>
          <w:u w:val="single"/>
        </w:rPr>
      </w:pPr>
      <w:r>
        <w:rPr>
          <w:rFonts w:ascii="仿宋_GB2312" w:eastAsia="仿宋_GB2312" w:hAnsi="仿宋" w:cs="仿宋" w:hint="eastAsia"/>
          <w:color w:val="000000"/>
          <w:spacing w:val="52"/>
          <w:sz w:val="32"/>
          <w:szCs w:val="32"/>
        </w:rPr>
        <w:t>指导老</w:t>
      </w:r>
      <w:r>
        <w:rPr>
          <w:rFonts w:ascii="仿宋_GB2312" w:eastAsia="仿宋_GB2312" w:hAnsi="仿宋" w:cs="仿宋" w:hint="eastAsia"/>
          <w:color w:val="000000"/>
          <w:sz w:val="32"/>
          <w:szCs w:val="32"/>
        </w:rPr>
        <w:t>师：</w:t>
      </w:r>
      <w:r>
        <w:rPr>
          <w:rFonts w:ascii="仿宋_GB2312" w:eastAsia="仿宋_GB2312" w:hAnsi="仿宋" w:cs="仿宋" w:hint="eastAsia"/>
          <w:color w:val="000000"/>
          <w:sz w:val="32"/>
          <w:szCs w:val="32"/>
          <w:u w:val="single"/>
        </w:rPr>
        <w:t xml:space="preserve">                         </w:t>
      </w:r>
    </w:p>
    <w:p w:rsidR="000D7DF0" w:rsidRDefault="000D7DF0" w:rsidP="000D7DF0">
      <w:pPr>
        <w:spacing w:line="360" w:lineRule="auto"/>
        <w:ind w:firstLineChars="418" w:firstLine="1772"/>
        <w:rPr>
          <w:rFonts w:ascii="仿宋_GB2312" w:eastAsia="仿宋_GB2312" w:hAnsi="仿宋" w:cs="仿宋"/>
          <w:color w:val="000000"/>
          <w:sz w:val="32"/>
          <w:szCs w:val="32"/>
          <w:u w:val="single"/>
        </w:rPr>
      </w:pPr>
      <w:r>
        <w:rPr>
          <w:rFonts w:ascii="仿宋_GB2312" w:eastAsia="仿宋_GB2312" w:hAnsi="仿宋" w:cs="仿宋" w:hint="eastAsia"/>
          <w:color w:val="000000"/>
          <w:spacing w:val="52"/>
          <w:sz w:val="32"/>
          <w:szCs w:val="32"/>
        </w:rPr>
        <w:t>联系电话</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u w:val="single"/>
        </w:rPr>
        <w:t xml:space="preserve">                        </w:t>
      </w:r>
    </w:p>
    <w:p w:rsidR="000D7DF0" w:rsidRDefault="000D7DF0" w:rsidP="000D7DF0">
      <w:pPr>
        <w:spacing w:line="360" w:lineRule="auto"/>
        <w:ind w:firstLineChars="418" w:firstLine="1772"/>
        <w:rPr>
          <w:rFonts w:ascii="仿宋_GB2312" w:eastAsia="仿宋_GB2312" w:hAnsi="仿宋" w:cs="仿宋"/>
          <w:color w:val="000000"/>
          <w:sz w:val="32"/>
          <w:szCs w:val="32"/>
          <w:u w:val="single"/>
        </w:rPr>
      </w:pPr>
      <w:r>
        <w:rPr>
          <w:rFonts w:ascii="仿宋_GB2312" w:eastAsia="仿宋_GB2312" w:hAnsi="仿宋" w:cs="仿宋" w:hint="eastAsia"/>
          <w:color w:val="000000"/>
          <w:spacing w:val="52"/>
          <w:sz w:val="32"/>
          <w:szCs w:val="32"/>
        </w:rPr>
        <w:t>申报</w:t>
      </w:r>
      <w:r>
        <w:rPr>
          <w:rFonts w:ascii="仿宋_GB2312" w:eastAsia="仿宋_GB2312" w:hAnsi="仿宋" w:cs="仿宋" w:hint="eastAsia"/>
          <w:color w:val="000000"/>
          <w:sz w:val="32"/>
          <w:szCs w:val="32"/>
        </w:rPr>
        <w:t>日期：</w:t>
      </w:r>
      <w:r>
        <w:rPr>
          <w:rFonts w:ascii="仿宋_GB2312" w:eastAsia="仿宋_GB2312" w:hAnsi="仿宋" w:cs="仿宋" w:hint="eastAsia"/>
          <w:color w:val="000000"/>
          <w:sz w:val="32"/>
          <w:szCs w:val="32"/>
          <w:u w:val="single"/>
        </w:rPr>
        <w:t xml:space="preserve">                          </w:t>
      </w:r>
    </w:p>
    <w:p w:rsidR="000D7DF0" w:rsidRDefault="000D7DF0" w:rsidP="000D7DF0">
      <w:pPr>
        <w:pStyle w:val="a4"/>
        <w:suppressAutoHyphens/>
        <w:rPr>
          <w:rFonts w:ascii="宋体" w:eastAsia="黑体" w:hAnsi="宋体"/>
          <w:b/>
          <w:kern w:val="2"/>
          <w:sz w:val="32"/>
          <w:szCs w:val="32"/>
          <w:lang w:val="en-US"/>
        </w:rPr>
      </w:pPr>
      <w:r>
        <w:rPr>
          <w:rFonts w:ascii="仿宋" w:eastAsia="仿宋" w:hAnsi="仿宋" w:cs="仿宋" w:hint="eastAsia"/>
          <w:sz w:val="32"/>
          <w:szCs w:val="32"/>
        </w:rPr>
        <w:br w:type="page"/>
      </w:r>
    </w:p>
    <w:p w:rsidR="000D7DF0" w:rsidRDefault="000D7DF0" w:rsidP="000D7DF0">
      <w:pPr>
        <w:pStyle w:val="a4"/>
        <w:suppressAutoHyphens/>
        <w:jc w:val="center"/>
        <w:rPr>
          <w:rFonts w:ascii="宋体" w:eastAsia="黑体" w:hAnsi="宋体"/>
          <w:b/>
          <w:kern w:val="2"/>
          <w:sz w:val="36"/>
          <w:szCs w:val="36"/>
          <w:lang w:val="en-US"/>
        </w:rPr>
      </w:pPr>
      <w:r>
        <w:rPr>
          <w:rFonts w:ascii="宋体" w:eastAsia="黑体" w:hAnsi="宋体" w:hint="eastAsia"/>
          <w:b/>
          <w:kern w:val="2"/>
          <w:sz w:val="36"/>
          <w:szCs w:val="36"/>
          <w:lang w:val="en-US"/>
        </w:rPr>
        <w:lastRenderedPageBreak/>
        <w:t>汉江师范学院大学生创业基地入驻申报表（大学生）</w:t>
      </w:r>
    </w:p>
    <w:p w:rsidR="000D7DF0" w:rsidRDefault="000D7DF0" w:rsidP="000D7DF0">
      <w:pPr>
        <w:rPr>
          <w:rFonts w:ascii="宋体" w:cs="宋体"/>
          <w:bCs/>
          <w:kern w:val="0"/>
          <w:sz w:val="28"/>
          <w:szCs w:val="28"/>
        </w:rPr>
      </w:pPr>
      <w:r>
        <w:rPr>
          <w:rFonts w:ascii="宋体" w:hAnsi="宋体" w:cs="宋体" w:hint="eastAsia"/>
          <w:bCs/>
          <w:kern w:val="0"/>
          <w:sz w:val="28"/>
          <w:szCs w:val="28"/>
        </w:rPr>
        <w:t>一、创业项目基本情况</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2105"/>
        <w:gridCol w:w="1665"/>
        <w:gridCol w:w="1545"/>
        <w:gridCol w:w="2444"/>
      </w:tblGrid>
      <w:tr w:rsidR="000D7DF0" w:rsidTr="00E16C53">
        <w:trPr>
          <w:trHeight w:val="671"/>
          <w:jc w:val="center"/>
        </w:trPr>
        <w:tc>
          <w:tcPr>
            <w:tcW w:w="1496" w:type="dxa"/>
            <w:vAlign w:val="center"/>
          </w:tcPr>
          <w:p w:rsidR="000D7DF0" w:rsidRDefault="000D7DF0" w:rsidP="00E16C53">
            <w:pPr>
              <w:widowControl/>
              <w:spacing w:line="360" w:lineRule="auto"/>
              <w:jc w:val="center"/>
              <w:rPr>
                <w:rFonts w:ascii="仿宋_GB2312" w:eastAsia="仿宋_GB2312" w:hAnsi="宋体" w:cs="宋体"/>
                <w:b/>
                <w:kern w:val="0"/>
                <w:szCs w:val="21"/>
              </w:rPr>
            </w:pPr>
            <w:r>
              <w:rPr>
                <w:rFonts w:ascii="仿宋_GB2312" w:eastAsia="仿宋_GB2312" w:hAnsi="宋体" w:cs="宋体" w:hint="eastAsia"/>
                <w:b/>
                <w:kern w:val="0"/>
                <w:szCs w:val="21"/>
              </w:rPr>
              <w:t>公司名称</w:t>
            </w:r>
          </w:p>
          <w:p w:rsidR="000D7DF0" w:rsidRDefault="000D7DF0" w:rsidP="00E16C53">
            <w:pPr>
              <w:widowControl/>
              <w:spacing w:line="360" w:lineRule="auto"/>
              <w:jc w:val="center"/>
              <w:rPr>
                <w:rFonts w:ascii="仿宋_GB2312" w:eastAsia="仿宋_GB2312" w:hAnsi="宋体" w:cs="宋体"/>
                <w:b/>
                <w:kern w:val="0"/>
                <w:szCs w:val="21"/>
              </w:rPr>
            </w:pPr>
            <w:r>
              <w:rPr>
                <w:rFonts w:ascii="仿宋_GB2312" w:eastAsia="仿宋_GB2312" w:hAnsi="宋体" w:cs="宋体" w:hint="eastAsia"/>
                <w:b/>
                <w:kern w:val="0"/>
                <w:szCs w:val="21"/>
              </w:rPr>
              <w:t>（项目名称）</w:t>
            </w:r>
          </w:p>
        </w:tc>
        <w:tc>
          <w:tcPr>
            <w:tcW w:w="7759" w:type="dxa"/>
            <w:gridSpan w:val="4"/>
            <w:vAlign w:val="center"/>
          </w:tcPr>
          <w:p w:rsidR="000D7DF0" w:rsidRDefault="000D7DF0" w:rsidP="00E16C53">
            <w:pPr>
              <w:widowControl/>
              <w:spacing w:line="360" w:lineRule="auto"/>
              <w:jc w:val="left"/>
              <w:rPr>
                <w:rFonts w:ascii="仿宋_GB2312" w:eastAsia="仿宋_GB2312" w:hAnsi="宋体" w:cs="宋体"/>
                <w:b/>
                <w:kern w:val="0"/>
                <w:szCs w:val="21"/>
              </w:rPr>
            </w:pPr>
          </w:p>
        </w:tc>
      </w:tr>
      <w:tr w:rsidR="000D7DF0" w:rsidTr="00E16C53">
        <w:trPr>
          <w:trHeight w:val="1427"/>
          <w:jc w:val="center"/>
        </w:trPr>
        <w:tc>
          <w:tcPr>
            <w:tcW w:w="1496" w:type="dxa"/>
            <w:vAlign w:val="center"/>
          </w:tcPr>
          <w:p w:rsidR="000D7DF0" w:rsidRDefault="000D7DF0" w:rsidP="00E16C5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公司是否注册</w:t>
            </w:r>
          </w:p>
        </w:tc>
        <w:tc>
          <w:tcPr>
            <w:tcW w:w="7759" w:type="dxa"/>
            <w:gridSpan w:val="4"/>
            <w:vAlign w:val="center"/>
          </w:tcPr>
          <w:p w:rsidR="000D7DF0" w:rsidRDefault="000D7DF0" w:rsidP="00E16C53">
            <w:pPr>
              <w:widowControl/>
              <w:spacing w:line="360" w:lineRule="auto"/>
              <w:ind w:firstLineChars="147" w:firstLine="310"/>
              <w:jc w:val="left"/>
              <w:rPr>
                <w:rFonts w:ascii="仿宋_GB2312" w:eastAsia="仿宋_GB2312" w:hAnsi="宋体" w:cs="宋体"/>
                <w:b/>
                <w:kern w:val="0"/>
                <w:szCs w:val="21"/>
              </w:rPr>
            </w:pPr>
            <w:r>
              <w:rPr>
                <w:rFonts w:ascii="仿宋_GB2312" w:eastAsia="仿宋_GB2312" w:hAnsi="宋体" w:cs="宋体" w:hint="eastAsia"/>
                <w:b/>
                <w:noProof/>
                <w:kern w:val="0"/>
                <w:szCs w:val="21"/>
              </w:rPr>
              <mc:AlternateContent>
                <mc:Choice Requires="wps">
                  <w:drawing>
                    <wp:anchor distT="0" distB="0" distL="114300" distR="114300" simplePos="0" relativeHeight="251659264" behindDoc="0" locked="0" layoutInCell="1" allowOverlap="1" wp14:anchorId="71CF6C5C" wp14:editId="3D7D0147">
                      <wp:simplePos x="0" y="0"/>
                      <wp:positionH relativeFrom="column">
                        <wp:posOffset>27940</wp:posOffset>
                      </wp:positionH>
                      <wp:positionV relativeFrom="paragraph">
                        <wp:posOffset>89535</wp:posOffset>
                      </wp:positionV>
                      <wp:extent cx="90805" cy="114300"/>
                      <wp:effectExtent l="4445" t="4445" r="19050" b="14605"/>
                      <wp:wrapNone/>
                      <wp:docPr id="21" name="矩形 21"/>
                      <wp:cNvGraphicFramePr/>
                      <a:graphic xmlns:a="http://schemas.openxmlformats.org/drawingml/2006/main">
                        <a:graphicData uri="http://schemas.microsoft.com/office/word/2010/wordprocessingShape">
                          <wps:wsp>
                            <wps:cNvSpPr/>
                            <wps:spPr>
                              <a:xfrm>
                                <a:off x="0" y="0"/>
                                <a:ext cx="90805" cy="1143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20951A02" id="矩形 21" o:spid="_x0000_s1026" style="position:absolute;left:0;text-align:left;margin-left:2.2pt;margin-top:7.05pt;width:7.15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"/>
                  </w:pict>
                </mc:Fallback>
              </mc:AlternateContent>
            </w:r>
            <w:r>
              <w:rPr>
                <w:rFonts w:ascii="仿宋_GB2312" w:eastAsia="仿宋_GB2312" w:hAnsi="宋体" w:cs="宋体" w:hint="eastAsia"/>
                <w:b/>
                <w:kern w:val="0"/>
                <w:szCs w:val="21"/>
              </w:rPr>
              <w:t>否</w:t>
            </w:r>
          </w:p>
          <w:p w:rsidR="000D7DF0" w:rsidRDefault="000D7DF0" w:rsidP="00E16C53">
            <w:pPr>
              <w:widowControl/>
              <w:spacing w:line="360" w:lineRule="auto"/>
              <w:ind w:firstLineChars="147" w:firstLine="310"/>
              <w:jc w:val="left"/>
              <w:rPr>
                <w:rFonts w:ascii="仿宋_GB2312" w:eastAsia="仿宋_GB2312" w:hAnsi="宋体" w:cs="宋体"/>
                <w:b/>
                <w:kern w:val="0"/>
                <w:szCs w:val="21"/>
              </w:rPr>
            </w:pPr>
            <w:r>
              <w:rPr>
                <w:rFonts w:ascii="仿宋_GB2312" w:eastAsia="仿宋_GB2312" w:hAnsi="宋体" w:cs="宋体" w:hint="eastAsia"/>
                <w:b/>
                <w:noProof/>
                <w:kern w:val="0"/>
                <w:szCs w:val="21"/>
              </w:rPr>
              <mc:AlternateContent>
                <mc:Choice Requires="wps">
                  <w:drawing>
                    <wp:anchor distT="0" distB="0" distL="114300" distR="114300" simplePos="0" relativeHeight="251660288" behindDoc="0" locked="0" layoutInCell="1" allowOverlap="1" wp14:anchorId="7FA6E45E" wp14:editId="4093F9B6">
                      <wp:simplePos x="0" y="0"/>
                      <wp:positionH relativeFrom="column">
                        <wp:posOffset>31750</wp:posOffset>
                      </wp:positionH>
                      <wp:positionV relativeFrom="paragraph">
                        <wp:posOffset>81280</wp:posOffset>
                      </wp:positionV>
                      <wp:extent cx="90805" cy="114300"/>
                      <wp:effectExtent l="4445" t="4445" r="19050" b="14605"/>
                      <wp:wrapNone/>
                      <wp:docPr id="22" name="矩形 22"/>
                      <wp:cNvGraphicFramePr/>
                      <a:graphic xmlns:a="http://schemas.openxmlformats.org/drawingml/2006/main">
                        <a:graphicData uri="http://schemas.microsoft.com/office/word/2010/wordprocessingShape">
                          <wps:wsp>
                            <wps:cNvSpPr/>
                            <wps:spPr>
                              <a:xfrm>
                                <a:off x="0" y="0"/>
                                <a:ext cx="90805" cy="1143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668D37FD" id="矩形 22" o:spid="_x0000_s1026" style="position:absolute;left:0;text-align:left;margin-left:2.5pt;margin-top:6.4pt;width:7.15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"/>
                  </w:pict>
                </mc:Fallback>
              </mc:AlternateContent>
            </w:r>
            <w:r>
              <w:rPr>
                <w:rFonts w:ascii="仿宋_GB2312" w:eastAsia="仿宋_GB2312" w:hAnsi="宋体" w:cs="宋体" w:hint="eastAsia"/>
                <w:b/>
                <w:kern w:val="0"/>
                <w:szCs w:val="21"/>
              </w:rPr>
              <w:t>是</w:t>
            </w:r>
          </w:p>
          <w:p w:rsidR="000D7DF0" w:rsidRDefault="000D7DF0" w:rsidP="00E16C53">
            <w:pPr>
              <w:widowControl/>
              <w:spacing w:line="360" w:lineRule="auto"/>
              <w:jc w:val="left"/>
              <w:rPr>
                <w:rFonts w:ascii="仿宋_GB2312" w:eastAsia="仿宋_GB2312" w:hAnsi="宋体" w:cs="宋体"/>
                <w:b/>
                <w:kern w:val="0"/>
                <w:szCs w:val="21"/>
              </w:rPr>
            </w:pPr>
            <w:r>
              <w:rPr>
                <w:rFonts w:ascii="仿宋_GB2312" w:eastAsia="仿宋_GB2312" w:hAnsi="宋体" w:cs="宋体" w:hint="eastAsia"/>
                <w:b/>
                <w:kern w:val="0"/>
                <w:szCs w:val="21"/>
              </w:rPr>
              <w:t>营业执照注册时间：</w:t>
            </w:r>
            <w:r>
              <w:rPr>
                <w:rFonts w:ascii="仿宋_GB2312" w:eastAsia="仿宋_GB2312" w:hAnsi="宋体" w:cs="宋体"/>
                <w:b/>
                <w:kern w:val="0"/>
                <w:szCs w:val="21"/>
              </w:rPr>
              <w:t xml:space="preserve">      </w:t>
            </w:r>
            <w:r>
              <w:rPr>
                <w:rFonts w:ascii="仿宋_GB2312" w:eastAsia="仿宋_GB2312" w:hAnsi="宋体" w:cs="宋体" w:hint="eastAsia"/>
                <w:b/>
                <w:kern w:val="0"/>
                <w:szCs w:val="21"/>
              </w:rPr>
              <w:t xml:space="preserve"> 工商注册号：</w:t>
            </w:r>
          </w:p>
          <w:p w:rsidR="000D7DF0" w:rsidRDefault="000D7DF0" w:rsidP="00E16C53">
            <w:pPr>
              <w:widowControl/>
              <w:spacing w:line="360" w:lineRule="auto"/>
              <w:jc w:val="left"/>
              <w:rPr>
                <w:rFonts w:ascii="仿宋_GB2312" w:eastAsia="仿宋_GB2312" w:hAnsi="宋体" w:cs="宋体"/>
                <w:b/>
                <w:kern w:val="0"/>
                <w:szCs w:val="21"/>
              </w:rPr>
            </w:pPr>
            <w:r>
              <w:rPr>
                <w:rFonts w:ascii="仿宋_GB2312" w:eastAsia="仿宋_GB2312" w:hAnsi="宋体" w:cs="宋体" w:hint="eastAsia"/>
                <w:b/>
                <w:kern w:val="0"/>
                <w:szCs w:val="21"/>
              </w:rPr>
              <w:t>公司性质：</w:t>
            </w:r>
            <w:r>
              <w:rPr>
                <w:rFonts w:ascii="仿宋_GB2312" w:eastAsia="仿宋_GB2312" w:hAnsi="宋体" w:cs="宋体"/>
                <w:b/>
                <w:kern w:val="0"/>
                <w:szCs w:val="21"/>
              </w:rPr>
              <w:t xml:space="preserve">            </w:t>
            </w:r>
            <w:r>
              <w:rPr>
                <w:rFonts w:ascii="仿宋_GB2312" w:eastAsia="仿宋_GB2312" w:hAnsi="宋体" w:cs="宋体" w:hint="eastAsia"/>
                <w:b/>
                <w:kern w:val="0"/>
                <w:szCs w:val="21"/>
              </w:rPr>
              <w:t xml:space="preserve">    注册资金：   </w:t>
            </w:r>
            <w:r>
              <w:rPr>
                <w:rFonts w:ascii="仿宋_GB2312" w:eastAsia="仿宋_GB2312" w:hAnsi="宋体" w:cs="宋体"/>
                <w:b/>
                <w:kern w:val="0"/>
                <w:szCs w:val="21"/>
              </w:rPr>
              <w:t xml:space="preserve">       </w:t>
            </w:r>
            <w:r>
              <w:rPr>
                <w:rFonts w:ascii="仿宋_GB2312" w:eastAsia="仿宋_GB2312" w:hAnsi="宋体" w:cs="宋体" w:hint="eastAsia"/>
                <w:b/>
                <w:kern w:val="0"/>
                <w:szCs w:val="21"/>
              </w:rPr>
              <w:t>法人姓名：</w:t>
            </w:r>
            <w:r>
              <w:rPr>
                <w:rFonts w:ascii="仿宋_GB2312" w:eastAsia="仿宋_GB2312" w:hAnsi="宋体" w:cs="宋体"/>
                <w:b/>
                <w:kern w:val="0"/>
                <w:szCs w:val="21"/>
              </w:rPr>
              <w:t xml:space="preserve">          </w:t>
            </w:r>
          </w:p>
        </w:tc>
      </w:tr>
      <w:tr w:rsidR="000D7DF0" w:rsidTr="00E16C53">
        <w:trPr>
          <w:trHeight w:val="630"/>
          <w:jc w:val="center"/>
        </w:trPr>
        <w:tc>
          <w:tcPr>
            <w:tcW w:w="1496" w:type="dxa"/>
            <w:vAlign w:val="center"/>
          </w:tcPr>
          <w:p w:rsidR="000D7DF0" w:rsidRDefault="000D7DF0" w:rsidP="00E16C53">
            <w:pPr>
              <w:widowControl/>
              <w:spacing w:line="360" w:lineRule="auto"/>
              <w:jc w:val="center"/>
              <w:rPr>
                <w:rFonts w:ascii="仿宋_GB2312" w:eastAsia="仿宋_GB2312" w:hAnsi="宋体" w:cs="宋体"/>
                <w:b/>
                <w:kern w:val="0"/>
                <w:szCs w:val="21"/>
              </w:rPr>
            </w:pPr>
            <w:r>
              <w:rPr>
                <w:rFonts w:ascii="仿宋_GB2312" w:eastAsia="仿宋_GB2312" w:hAnsi="宋体" w:cs="宋体" w:hint="eastAsia"/>
                <w:b/>
                <w:kern w:val="0"/>
                <w:szCs w:val="21"/>
              </w:rPr>
              <w:t>行业类别</w:t>
            </w:r>
          </w:p>
        </w:tc>
        <w:tc>
          <w:tcPr>
            <w:tcW w:w="7759" w:type="dxa"/>
            <w:gridSpan w:val="4"/>
            <w:vAlign w:val="center"/>
          </w:tcPr>
          <w:p w:rsidR="000D7DF0" w:rsidRDefault="000D7DF0" w:rsidP="00E16C53">
            <w:pPr>
              <w:widowControl/>
              <w:spacing w:line="360" w:lineRule="auto"/>
              <w:rPr>
                <w:rFonts w:ascii="仿宋_GB2312" w:eastAsia="仿宋_GB2312" w:hAnsi="宋体" w:cs="宋体"/>
                <w:b/>
                <w:kern w:val="0"/>
                <w:szCs w:val="21"/>
              </w:rPr>
            </w:pPr>
            <w:r>
              <w:rPr>
                <w:rFonts w:ascii="仿宋_GB2312" w:eastAsia="仿宋_GB2312" w:hAnsi="宋体" w:cs="宋体" w:hint="eastAsia"/>
                <w:b/>
                <w:kern w:val="0"/>
                <w:szCs w:val="21"/>
              </w:rPr>
              <w:t>□科技创新 □互联网+ □文化创意 □教育培训 □商贸服务 □其他</w:t>
            </w:r>
            <w:r>
              <w:rPr>
                <w:rFonts w:ascii="仿宋_GB2312" w:eastAsia="仿宋_GB2312" w:hAnsi="宋体" w:cs="宋体" w:hint="eastAsia"/>
                <w:b/>
                <w:kern w:val="0"/>
                <w:szCs w:val="21"/>
                <w:u w:val="single"/>
              </w:rPr>
              <w:t xml:space="preserve">     </w:t>
            </w:r>
            <w:r>
              <w:rPr>
                <w:rFonts w:ascii="仿宋_GB2312" w:eastAsia="仿宋_GB2312" w:hAnsi="宋体" w:cs="宋体" w:hint="eastAsia"/>
                <w:b/>
                <w:kern w:val="0"/>
                <w:szCs w:val="21"/>
              </w:rPr>
              <w:t xml:space="preserve">     </w:t>
            </w:r>
          </w:p>
        </w:tc>
      </w:tr>
      <w:tr w:rsidR="000D7DF0" w:rsidTr="00E16C53">
        <w:trPr>
          <w:trHeight w:val="2311"/>
          <w:jc w:val="center"/>
        </w:trPr>
        <w:tc>
          <w:tcPr>
            <w:tcW w:w="1496" w:type="dxa"/>
            <w:vAlign w:val="center"/>
          </w:tcPr>
          <w:p w:rsidR="000D7DF0" w:rsidRDefault="000D7DF0" w:rsidP="00E16C53">
            <w:pPr>
              <w:widowControl/>
              <w:spacing w:line="360" w:lineRule="auto"/>
              <w:jc w:val="center"/>
              <w:rPr>
                <w:rFonts w:ascii="仿宋_GB2312" w:eastAsia="仿宋_GB2312" w:hAnsi="宋体" w:cs="宋体"/>
                <w:b/>
                <w:kern w:val="0"/>
                <w:szCs w:val="21"/>
              </w:rPr>
            </w:pPr>
            <w:r>
              <w:rPr>
                <w:rFonts w:ascii="仿宋_GB2312" w:eastAsia="仿宋_GB2312" w:hAnsi="宋体" w:cs="宋体" w:hint="eastAsia"/>
                <w:b/>
                <w:kern w:val="0"/>
                <w:szCs w:val="21"/>
              </w:rPr>
              <w:t>核心竞争力</w:t>
            </w:r>
          </w:p>
          <w:p w:rsidR="000D7DF0" w:rsidRDefault="000D7DF0" w:rsidP="00E16C53">
            <w:pPr>
              <w:widowControl/>
              <w:spacing w:line="360" w:lineRule="auto"/>
              <w:jc w:val="center"/>
              <w:rPr>
                <w:rFonts w:ascii="仿宋_GB2312" w:eastAsia="仿宋_GB2312" w:hAnsi="宋体" w:cs="宋体"/>
                <w:b/>
                <w:kern w:val="0"/>
                <w:szCs w:val="21"/>
              </w:rPr>
            </w:pPr>
            <w:r>
              <w:rPr>
                <w:rFonts w:ascii="仿宋_GB2312" w:eastAsia="仿宋_GB2312" w:hAnsi="宋体" w:cs="宋体" w:hint="eastAsia"/>
                <w:b/>
                <w:kern w:val="0"/>
                <w:szCs w:val="21"/>
              </w:rPr>
              <w:t>描述</w:t>
            </w:r>
          </w:p>
        </w:tc>
        <w:tc>
          <w:tcPr>
            <w:tcW w:w="7759" w:type="dxa"/>
            <w:gridSpan w:val="4"/>
            <w:vAlign w:val="center"/>
          </w:tcPr>
          <w:p w:rsidR="000D7DF0" w:rsidRDefault="000D7DF0" w:rsidP="00E16C53">
            <w:pPr>
              <w:widowControl/>
              <w:spacing w:line="360" w:lineRule="auto"/>
              <w:jc w:val="left"/>
              <w:rPr>
                <w:rFonts w:ascii="仿宋_GB2312" w:eastAsia="仿宋_GB2312" w:hAnsi="宋体" w:cs="宋体"/>
                <w:b/>
                <w:kern w:val="0"/>
                <w:szCs w:val="21"/>
              </w:rPr>
            </w:pPr>
          </w:p>
        </w:tc>
      </w:tr>
      <w:tr w:rsidR="000D7DF0" w:rsidTr="00E16C53">
        <w:trPr>
          <w:trHeight w:val="1305"/>
          <w:jc w:val="center"/>
        </w:trPr>
        <w:tc>
          <w:tcPr>
            <w:tcW w:w="1496" w:type="dxa"/>
            <w:vAlign w:val="center"/>
          </w:tcPr>
          <w:p w:rsidR="000D7DF0" w:rsidRDefault="000D7DF0" w:rsidP="00E16C53">
            <w:pPr>
              <w:widowControl/>
              <w:spacing w:line="360" w:lineRule="auto"/>
              <w:jc w:val="center"/>
              <w:rPr>
                <w:rFonts w:ascii="仿宋_GB2312" w:eastAsia="仿宋_GB2312" w:hAnsi="宋体" w:cs="宋体"/>
                <w:b/>
                <w:kern w:val="0"/>
                <w:szCs w:val="21"/>
              </w:rPr>
            </w:pPr>
            <w:r>
              <w:rPr>
                <w:rFonts w:ascii="仿宋_GB2312" w:eastAsia="仿宋_GB2312" w:hAnsi="宋体" w:cs="宋体" w:hint="eastAsia"/>
                <w:b/>
                <w:kern w:val="0"/>
                <w:szCs w:val="21"/>
              </w:rPr>
              <w:t>经营范围</w:t>
            </w:r>
          </w:p>
        </w:tc>
        <w:tc>
          <w:tcPr>
            <w:tcW w:w="7759" w:type="dxa"/>
            <w:gridSpan w:val="4"/>
            <w:vAlign w:val="center"/>
          </w:tcPr>
          <w:p w:rsidR="000D7DF0" w:rsidRDefault="000D7DF0" w:rsidP="00E16C53">
            <w:pPr>
              <w:widowControl/>
              <w:spacing w:line="360" w:lineRule="auto"/>
              <w:jc w:val="left"/>
              <w:rPr>
                <w:rFonts w:ascii="仿宋_GB2312" w:eastAsia="微软雅黑" w:hAnsi="宋体" w:cs="宋体"/>
                <w:b/>
                <w:kern w:val="0"/>
                <w:szCs w:val="21"/>
              </w:rPr>
            </w:pPr>
          </w:p>
        </w:tc>
      </w:tr>
      <w:tr w:rsidR="000D7DF0" w:rsidTr="00E16C53">
        <w:trPr>
          <w:trHeight w:val="3770"/>
          <w:jc w:val="center"/>
        </w:trPr>
        <w:tc>
          <w:tcPr>
            <w:tcW w:w="1496" w:type="dxa"/>
            <w:vAlign w:val="center"/>
          </w:tcPr>
          <w:p w:rsidR="000D7DF0" w:rsidRDefault="000D7DF0" w:rsidP="00E16C53">
            <w:pPr>
              <w:widowControl/>
              <w:spacing w:line="360" w:lineRule="auto"/>
              <w:rPr>
                <w:rFonts w:ascii="仿宋_GB2312" w:eastAsia="仿宋_GB2312" w:hAnsi="宋体" w:cs="宋体"/>
                <w:b/>
                <w:kern w:val="0"/>
                <w:szCs w:val="21"/>
              </w:rPr>
            </w:pPr>
            <w:r>
              <w:rPr>
                <w:rFonts w:ascii="仿宋_GB2312" w:eastAsia="仿宋_GB2312" w:hAnsi="宋体" w:cs="宋体" w:hint="eastAsia"/>
                <w:b/>
                <w:kern w:val="0"/>
                <w:szCs w:val="21"/>
              </w:rPr>
              <w:t>公司</w:t>
            </w:r>
            <w:r>
              <w:rPr>
                <w:rFonts w:ascii="仿宋_GB2312" w:eastAsia="仿宋_GB2312" w:hAnsi="宋体" w:cs="宋体"/>
                <w:b/>
                <w:kern w:val="0"/>
                <w:szCs w:val="21"/>
              </w:rPr>
              <w:t>/</w:t>
            </w:r>
            <w:r>
              <w:rPr>
                <w:rFonts w:ascii="仿宋_GB2312" w:eastAsia="仿宋_GB2312" w:hAnsi="宋体" w:cs="宋体" w:hint="eastAsia"/>
                <w:b/>
                <w:kern w:val="0"/>
                <w:szCs w:val="21"/>
              </w:rPr>
              <w:t>项目简述（项目设计构想、基本描述，项目亮点与创新之处）</w:t>
            </w:r>
          </w:p>
        </w:tc>
        <w:tc>
          <w:tcPr>
            <w:tcW w:w="7759" w:type="dxa"/>
            <w:gridSpan w:val="4"/>
            <w:vAlign w:val="center"/>
          </w:tcPr>
          <w:p w:rsidR="000D7DF0" w:rsidRDefault="000D7DF0" w:rsidP="00E16C53">
            <w:pPr>
              <w:spacing w:line="240" w:lineRule="exact"/>
              <w:rPr>
                <w:rFonts w:ascii="仿宋_GB2312" w:eastAsia="仿宋_GB2312" w:hAnsi="宋体" w:cs="宋体"/>
                <w:b/>
                <w:kern w:val="0"/>
                <w:szCs w:val="21"/>
              </w:rPr>
            </w:pPr>
          </w:p>
          <w:p w:rsidR="000D7DF0" w:rsidRDefault="000D7DF0" w:rsidP="00E16C53">
            <w:pPr>
              <w:spacing w:line="240" w:lineRule="exact"/>
              <w:rPr>
                <w:rFonts w:ascii="仿宋_GB2312" w:eastAsia="仿宋_GB2312" w:hAnsi="宋体" w:cs="宋体"/>
                <w:b/>
                <w:kern w:val="0"/>
                <w:szCs w:val="21"/>
              </w:rPr>
            </w:pPr>
          </w:p>
          <w:p w:rsidR="000D7DF0" w:rsidRDefault="000D7DF0" w:rsidP="00E16C53">
            <w:pPr>
              <w:spacing w:line="240" w:lineRule="exact"/>
              <w:rPr>
                <w:rFonts w:ascii="仿宋_GB2312" w:eastAsia="仿宋_GB2312" w:hAnsi="宋体" w:cs="宋体"/>
                <w:b/>
                <w:kern w:val="0"/>
                <w:szCs w:val="21"/>
              </w:rPr>
            </w:pPr>
          </w:p>
        </w:tc>
      </w:tr>
      <w:tr w:rsidR="000D7DF0" w:rsidTr="00E16C53">
        <w:trPr>
          <w:trHeight w:val="728"/>
          <w:jc w:val="center"/>
        </w:trPr>
        <w:tc>
          <w:tcPr>
            <w:tcW w:w="1496" w:type="dxa"/>
            <w:vAlign w:val="center"/>
          </w:tcPr>
          <w:p w:rsidR="000D7DF0" w:rsidRDefault="000D7DF0" w:rsidP="00E16C5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项目投资总额（元）</w:t>
            </w:r>
          </w:p>
        </w:tc>
        <w:tc>
          <w:tcPr>
            <w:tcW w:w="2105" w:type="dxa"/>
            <w:vAlign w:val="center"/>
          </w:tcPr>
          <w:p w:rsidR="000D7DF0" w:rsidRDefault="000D7DF0" w:rsidP="00E16C5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固定资金</w:t>
            </w:r>
          </w:p>
          <w:p w:rsidR="000D7DF0" w:rsidRDefault="000D7DF0" w:rsidP="00E16C53">
            <w:pPr>
              <w:widowControl/>
              <w:jc w:val="center"/>
              <w:rPr>
                <w:rFonts w:ascii="仿宋_GB2312" w:eastAsia="仿宋_GB2312" w:hAnsi="宋体" w:cs="宋体"/>
                <w:b/>
                <w:kern w:val="0"/>
                <w:szCs w:val="21"/>
              </w:rPr>
            </w:pPr>
            <w:r>
              <w:rPr>
                <w:rFonts w:ascii="仿宋_GB2312" w:eastAsia="仿宋_GB2312" w:hAnsi="宋体" w:cs="宋体" w:hint="eastAsia"/>
                <w:b/>
                <w:kern w:val="0"/>
                <w:sz w:val="18"/>
                <w:szCs w:val="18"/>
              </w:rPr>
              <w:t>（</w:t>
            </w:r>
            <w:r>
              <w:rPr>
                <w:rFonts w:ascii="仿宋_GB2312" w:eastAsia="仿宋_GB2312" w:hAnsi="宋体" w:cs="宋体" w:hint="eastAsia"/>
                <w:bCs/>
                <w:kern w:val="0"/>
                <w:sz w:val="18"/>
                <w:szCs w:val="18"/>
              </w:rPr>
              <w:t>指高价值、寿命长的资产，包括设备购置、场地投入等</w:t>
            </w:r>
            <w:r>
              <w:rPr>
                <w:rFonts w:ascii="仿宋_GB2312" w:eastAsia="仿宋_GB2312" w:hAnsi="宋体" w:cs="宋体" w:hint="eastAsia"/>
                <w:b/>
                <w:kern w:val="0"/>
                <w:szCs w:val="21"/>
              </w:rPr>
              <w:t>）</w:t>
            </w:r>
          </w:p>
        </w:tc>
        <w:tc>
          <w:tcPr>
            <w:tcW w:w="1665" w:type="dxa"/>
            <w:vAlign w:val="center"/>
          </w:tcPr>
          <w:p w:rsidR="000D7DF0" w:rsidRDefault="000D7DF0" w:rsidP="00E16C53">
            <w:pPr>
              <w:widowControl/>
              <w:jc w:val="center"/>
              <w:rPr>
                <w:rFonts w:ascii="宋体" w:cs="宋体"/>
                <w:b/>
                <w:kern w:val="0"/>
                <w:sz w:val="24"/>
              </w:rPr>
            </w:pPr>
          </w:p>
        </w:tc>
        <w:tc>
          <w:tcPr>
            <w:tcW w:w="1545" w:type="dxa"/>
            <w:vAlign w:val="center"/>
          </w:tcPr>
          <w:p w:rsidR="000D7DF0" w:rsidRDefault="000D7DF0" w:rsidP="00E16C5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流动资金</w:t>
            </w:r>
          </w:p>
          <w:p w:rsidR="000D7DF0" w:rsidRDefault="000D7DF0" w:rsidP="00E16C53">
            <w:pPr>
              <w:widowControl/>
              <w:jc w:val="center"/>
              <w:rPr>
                <w:rFonts w:ascii="宋体" w:cs="宋体"/>
                <w:b/>
                <w:kern w:val="0"/>
                <w:sz w:val="24"/>
              </w:rPr>
            </w:pPr>
            <w:r>
              <w:rPr>
                <w:rFonts w:ascii="仿宋_GB2312" w:eastAsia="仿宋_GB2312" w:hAnsi="宋体" w:cs="宋体" w:hint="eastAsia"/>
                <w:b/>
                <w:kern w:val="0"/>
                <w:szCs w:val="21"/>
              </w:rPr>
              <w:t>（</w:t>
            </w:r>
            <w:r>
              <w:rPr>
                <w:rFonts w:ascii="仿宋_GB2312" w:eastAsia="仿宋_GB2312" w:hAnsi="宋体" w:cs="宋体" w:hint="eastAsia"/>
                <w:bCs/>
                <w:kern w:val="0"/>
                <w:szCs w:val="21"/>
              </w:rPr>
              <w:t>指日常运转所需资金</w:t>
            </w:r>
            <w:r>
              <w:rPr>
                <w:rFonts w:ascii="仿宋_GB2312" w:eastAsia="仿宋_GB2312" w:hAnsi="宋体" w:cs="宋体" w:hint="eastAsia"/>
                <w:b/>
                <w:kern w:val="0"/>
                <w:szCs w:val="21"/>
              </w:rPr>
              <w:t>）</w:t>
            </w:r>
          </w:p>
        </w:tc>
        <w:tc>
          <w:tcPr>
            <w:tcW w:w="2444" w:type="dxa"/>
            <w:vAlign w:val="center"/>
          </w:tcPr>
          <w:p w:rsidR="000D7DF0" w:rsidRDefault="000D7DF0" w:rsidP="00E16C53">
            <w:pPr>
              <w:widowControl/>
              <w:jc w:val="center"/>
              <w:rPr>
                <w:rFonts w:ascii="宋体" w:cs="宋体"/>
                <w:b/>
                <w:kern w:val="0"/>
                <w:sz w:val="24"/>
              </w:rPr>
            </w:pPr>
          </w:p>
        </w:tc>
      </w:tr>
      <w:tr w:rsidR="000D7DF0" w:rsidTr="00E16C53">
        <w:trPr>
          <w:trHeight w:val="90"/>
          <w:jc w:val="center"/>
        </w:trPr>
        <w:tc>
          <w:tcPr>
            <w:tcW w:w="1496" w:type="dxa"/>
            <w:vAlign w:val="center"/>
          </w:tcPr>
          <w:p w:rsidR="000D7DF0" w:rsidRDefault="000D7DF0" w:rsidP="00E16C53">
            <w:pPr>
              <w:widowControl/>
              <w:spacing w:line="360" w:lineRule="auto"/>
              <w:jc w:val="center"/>
              <w:rPr>
                <w:rFonts w:ascii="仿宋_GB2312" w:eastAsia="仿宋_GB2312" w:hAnsi="宋体" w:cs="宋体"/>
                <w:b/>
                <w:kern w:val="0"/>
                <w:szCs w:val="21"/>
              </w:rPr>
            </w:pPr>
            <w:r>
              <w:rPr>
                <w:rFonts w:ascii="仿宋_GB2312" w:eastAsia="仿宋_GB2312" w:hAnsi="宋体" w:cs="宋体" w:hint="eastAsia"/>
                <w:b/>
                <w:kern w:val="0"/>
                <w:szCs w:val="21"/>
              </w:rPr>
              <w:t>自身创业优势</w:t>
            </w:r>
          </w:p>
        </w:tc>
        <w:tc>
          <w:tcPr>
            <w:tcW w:w="7759" w:type="dxa"/>
            <w:gridSpan w:val="4"/>
            <w:vAlign w:val="center"/>
          </w:tcPr>
          <w:p w:rsidR="000D7DF0" w:rsidRDefault="000D7DF0" w:rsidP="00E16C53">
            <w:pPr>
              <w:widowControl/>
              <w:spacing w:line="360" w:lineRule="auto"/>
              <w:jc w:val="left"/>
              <w:rPr>
                <w:rFonts w:ascii="仿宋_GB2312" w:eastAsia="仿宋_GB2312" w:hAnsi="宋体" w:cs="宋体"/>
                <w:b/>
                <w:kern w:val="0"/>
                <w:szCs w:val="21"/>
              </w:rPr>
            </w:pPr>
            <w:r>
              <w:rPr>
                <w:rFonts w:ascii="仿宋_GB2312" w:eastAsia="仿宋_GB2312" w:hAnsi="Webdings" w:cs="宋体" w:hint="eastAsia"/>
                <w:b/>
                <w:color w:val="000000"/>
                <w:kern w:val="0"/>
                <w:szCs w:val="20"/>
              </w:rPr>
              <w:sym w:font="Webdings" w:char="F063"/>
            </w:r>
            <w:r>
              <w:rPr>
                <w:rFonts w:ascii="仿宋_GB2312" w:eastAsia="仿宋_GB2312" w:hAnsi="宋体" w:cs="宋体" w:hint="eastAsia"/>
                <w:b/>
                <w:kern w:val="0"/>
                <w:szCs w:val="21"/>
              </w:rPr>
              <w:t>团队优势</w:t>
            </w:r>
            <w:r>
              <w:rPr>
                <w:rFonts w:ascii="仿宋_GB2312" w:eastAsia="仿宋_GB2312" w:hAnsi="宋体" w:cs="宋体"/>
                <w:b/>
                <w:kern w:val="0"/>
                <w:szCs w:val="21"/>
              </w:rPr>
              <w:t xml:space="preserve">  </w:t>
            </w: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技术优势</w:t>
            </w:r>
            <w:r>
              <w:rPr>
                <w:rFonts w:ascii="仿宋_GB2312" w:eastAsia="仿宋_GB2312" w:hAnsi="宋体" w:cs="宋体"/>
                <w:b/>
                <w:kern w:val="0"/>
                <w:szCs w:val="21"/>
              </w:rPr>
              <w:t xml:space="preserve">  </w:t>
            </w: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市场优势</w:t>
            </w:r>
            <w:r>
              <w:rPr>
                <w:rFonts w:ascii="仿宋_GB2312" w:eastAsia="仿宋_GB2312" w:hAnsi="宋体" w:cs="宋体"/>
                <w:b/>
                <w:kern w:val="0"/>
                <w:szCs w:val="21"/>
              </w:rPr>
              <w:t xml:space="preserve">  </w:t>
            </w: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商业模式</w:t>
            </w:r>
            <w:r>
              <w:rPr>
                <w:rFonts w:ascii="仿宋_GB2312" w:eastAsia="仿宋_GB2312" w:hAnsi="宋体" w:cs="宋体"/>
                <w:b/>
                <w:kern w:val="0"/>
                <w:szCs w:val="21"/>
              </w:rPr>
              <w:t xml:space="preserve">  </w:t>
            </w: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拥有专利</w:t>
            </w:r>
            <w:r>
              <w:rPr>
                <w:rFonts w:ascii="仿宋_GB2312" w:eastAsia="仿宋_GB2312" w:hAnsi="宋体" w:cs="宋体"/>
                <w:b/>
                <w:kern w:val="0"/>
                <w:szCs w:val="21"/>
              </w:rPr>
              <w:t xml:space="preserve">  </w:t>
            </w:r>
          </w:p>
          <w:p w:rsidR="000D7DF0" w:rsidRDefault="000D7DF0" w:rsidP="00E16C53">
            <w:pPr>
              <w:widowControl/>
              <w:spacing w:line="360" w:lineRule="auto"/>
              <w:jc w:val="left"/>
              <w:rPr>
                <w:rFonts w:ascii="仿宋_GB2312" w:eastAsia="仿宋_GB2312" w:hAnsi="宋体" w:cs="宋体"/>
                <w:b/>
                <w:kern w:val="0"/>
                <w:szCs w:val="21"/>
              </w:rPr>
            </w:pPr>
            <w:r>
              <w:rPr>
                <w:rFonts w:ascii="仿宋_GB2312" w:eastAsia="仿宋_GB2312" w:hAnsi="Webdings" w:cs="宋体" w:hint="eastAsia"/>
                <w:b/>
                <w:kern w:val="0"/>
                <w:szCs w:val="20"/>
              </w:rPr>
              <w:lastRenderedPageBreak/>
              <w:sym w:font="Webdings" w:char="F063"/>
            </w:r>
            <w:r>
              <w:rPr>
                <w:rFonts w:ascii="仿宋_GB2312" w:eastAsia="仿宋_GB2312" w:hAnsi="宋体" w:cs="宋体" w:hint="eastAsia"/>
                <w:b/>
                <w:kern w:val="0"/>
                <w:szCs w:val="21"/>
              </w:rPr>
              <w:t>自有资金</w:t>
            </w:r>
            <w:r>
              <w:rPr>
                <w:rFonts w:ascii="仿宋_GB2312" w:eastAsia="仿宋_GB2312" w:hAnsi="宋体" w:cs="宋体"/>
                <w:b/>
                <w:kern w:val="0"/>
                <w:szCs w:val="21"/>
              </w:rPr>
              <w:t xml:space="preserve">   </w:t>
            </w:r>
            <w:r>
              <w:rPr>
                <w:rFonts w:ascii="仿宋_GB2312" w:eastAsia="仿宋_GB2312" w:hAnsi="宋体" w:cs="宋体" w:hint="eastAsia"/>
                <w:b/>
                <w:kern w:val="0"/>
                <w:szCs w:val="21"/>
              </w:rPr>
              <w:t xml:space="preserve">万元       </w:t>
            </w: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其他优势：</w:t>
            </w:r>
          </w:p>
        </w:tc>
      </w:tr>
      <w:tr w:rsidR="000D7DF0" w:rsidTr="00E16C53">
        <w:trPr>
          <w:trHeight w:val="1154"/>
          <w:jc w:val="center"/>
        </w:trPr>
        <w:tc>
          <w:tcPr>
            <w:tcW w:w="1496" w:type="dxa"/>
            <w:vAlign w:val="center"/>
          </w:tcPr>
          <w:p w:rsidR="000D7DF0" w:rsidRDefault="000D7DF0" w:rsidP="00E16C53">
            <w:pPr>
              <w:widowControl/>
              <w:spacing w:line="360" w:lineRule="auto"/>
              <w:jc w:val="center"/>
              <w:rPr>
                <w:rFonts w:ascii="仿宋_GB2312" w:eastAsia="仿宋_GB2312" w:hAnsi="宋体" w:cs="宋体"/>
                <w:b/>
                <w:kern w:val="0"/>
                <w:szCs w:val="21"/>
              </w:rPr>
            </w:pPr>
          </w:p>
          <w:p w:rsidR="000D7DF0" w:rsidRDefault="000D7DF0" w:rsidP="00E16C53">
            <w:pPr>
              <w:widowControl/>
              <w:spacing w:line="360" w:lineRule="auto"/>
              <w:jc w:val="center"/>
              <w:rPr>
                <w:rFonts w:ascii="仿宋_GB2312" w:eastAsia="仿宋_GB2312" w:hAnsi="宋体" w:cs="宋体"/>
                <w:b/>
                <w:kern w:val="0"/>
                <w:szCs w:val="21"/>
              </w:rPr>
            </w:pPr>
            <w:r>
              <w:rPr>
                <w:rFonts w:ascii="仿宋_GB2312" w:eastAsia="仿宋_GB2312" w:hAnsi="宋体" w:cs="宋体" w:hint="eastAsia"/>
                <w:b/>
                <w:kern w:val="0"/>
                <w:szCs w:val="21"/>
              </w:rPr>
              <w:t>孵化需求</w:t>
            </w:r>
          </w:p>
          <w:p w:rsidR="000D7DF0" w:rsidRDefault="000D7DF0" w:rsidP="00E16C53">
            <w:pPr>
              <w:widowControl/>
              <w:spacing w:line="360" w:lineRule="auto"/>
              <w:jc w:val="center"/>
              <w:rPr>
                <w:rFonts w:ascii="仿宋_GB2312" w:eastAsia="仿宋_GB2312" w:hAnsi="宋体" w:cs="宋体"/>
                <w:b/>
                <w:kern w:val="0"/>
                <w:szCs w:val="21"/>
              </w:rPr>
            </w:pPr>
          </w:p>
        </w:tc>
        <w:tc>
          <w:tcPr>
            <w:tcW w:w="7759" w:type="dxa"/>
            <w:gridSpan w:val="4"/>
            <w:vAlign w:val="center"/>
          </w:tcPr>
          <w:p w:rsidR="000D7DF0" w:rsidRDefault="000D7DF0" w:rsidP="00E16C53">
            <w:pPr>
              <w:widowControl/>
              <w:spacing w:line="360" w:lineRule="auto"/>
              <w:jc w:val="left"/>
              <w:rPr>
                <w:rFonts w:ascii="仿宋_GB2312" w:eastAsia="仿宋_GB2312" w:hAnsi="宋体" w:cs="宋体"/>
                <w:b/>
                <w:kern w:val="0"/>
                <w:szCs w:val="21"/>
              </w:rPr>
            </w:pP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创业辅导</w:t>
            </w:r>
            <w:r>
              <w:rPr>
                <w:rFonts w:ascii="仿宋_GB2312" w:eastAsia="仿宋_GB2312" w:hAnsi="宋体" w:cs="宋体"/>
                <w:b/>
                <w:kern w:val="0"/>
                <w:szCs w:val="21"/>
              </w:rPr>
              <w:t xml:space="preserve">  </w:t>
            </w: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专业培训</w:t>
            </w:r>
            <w:r>
              <w:rPr>
                <w:rFonts w:ascii="仿宋_GB2312" w:eastAsia="仿宋_GB2312" w:hAnsi="宋体" w:cs="宋体"/>
                <w:b/>
                <w:kern w:val="0"/>
                <w:szCs w:val="21"/>
              </w:rPr>
              <w:t xml:space="preserve">  </w:t>
            </w: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办公场地与设备</w:t>
            </w:r>
            <w:r>
              <w:rPr>
                <w:rFonts w:ascii="仿宋_GB2312" w:eastAsia="仿宋_GB2312" w:hAnsi="宋体" w:cs="宋体"/>
                <w:b/>
                <w:kern w:val="0"/>
                <w:szCs w:val="21"/>
              </w:rPr>
              <w:t xml:space="preserve">  </w:t>
            </w:r>
          </w:p>
          <w:p w:rsidR="000D7DF0" w:rsidRDefault="000D7DF0" w:rsidP="00E16C53">
            <w:pPr>
              <w:widowControl/>
              <w:spacing w:line="360" w:lineRule="auto"/>
              <w:jc w:val="left"/>
              <w:rPr>
                <w:rFonts w:ascii="仿宋_GB2312" w:eastAsia="仿宋_GB2312" w:hAnsi="宋体" w:cs="宋体"/>
                <w:b/>
                <w:kern w:val="0"/>
                <w:szCs w:val="21"/>
              </w:rPr>
            </w:pP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其他需求：</w:t>
            </w:r>
          </w:p>
        </w:tc>
      </w:tr>
      <w:tr w:rsidR="000D7DF0" w:rsidTr="00E16C53">
        <w:trPr>
          <w:trHeight w:val="480"/>
          <w:jc w:val="center"/>
        </w:trPr>
        <w:tc>
          <w:tcPr>
            <w:tcW w:w="1496" w:type="dxa"/>
            <w:vAlign w:val="center"/>
          </w:tcPr>
          <w:p w:rsidR="000D7DF0" w:rsidRDefault="000D7DF0" w:rsidP="00E16C53">
            <w:pPr>
              <w:widowControl/>
              <w:spacing w:line="360" w:lineRule="auto"/>
              <w:jc w:val="center"/>
              <w:rPr>
                <w:rFonts w:ascii="仿宋_GB2312" w:eastAsia="仿宋_GB2312" w:hAnsi="宋体" w:cs="宋体"/>
                <w:b/>
                <w:kern w:val="0"/>
                <w:sz w:val="24"/>
              </w:rPr>
            </w:pPr>
            <w:r>
              <w:rPr>
                <w:rFonts w:ascii="仿宋_GB2312" w:eastAsia="仿宋_GB2312" w:hAnsi="宋体" w:cs="宋体" w:hint="eastAsia"/>
                <w:b/>
                <w:kern w:val="0"/>
                <w:szCs w:val="21"/>
              </w:rPr>
              <w:t>场地意向</w:t>
            </w:r>
          </w:p>
        </w:tc>
        <w:tc>
          <w:tcPr>
            <w:tcW w:w="7759" w:type="dxa"/>
            <w:gridSpan w:val="4"/>
            <w:vAlign w:val="center"/>
          </w:tcPr>
          <w:p w:rsidR="000D7DF0" w:rsidRDefault="000D7DF0" w:rsidP="00E16C53">
            <w:pPr>
              <w:widowControl/>
              <w:spacing w:line="360" w:lineRule="auto"/>
              <w:jc w:val="left"/>
              <w:rPr>
                <w:rFonts w:ascii="仿宋_GB2312" w:eastAsia="仿宋_GB2312" w:hAnsi="宋体" w:cs="宋体"/>
                <w:b/>
                <w:kern w:val="0"/>
                <w:sz w:val="24"/>
              </w:rPr>
            </w:pP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 xml:space="preserve">个人工位    共需  个 </w:t>
            </w:r>
            <w:r>
              <w:rPr>
                <w:rFonts w:ascii="仿宋_GB2312" w:eastAsia="仿宋_GB2312" w:hAnsi="宋体" w:cs="宋体"/>
                <w:b/>
                <w:kern w:val="0"/>
                <w:sz w:val="24"/>
              </w:rPr>
              <w:t xml:space="preserve">   </w:t>
            </w: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独立办公区域</w:t>
            </w:r>
            <w:r>
              <w:rPr>
                <w:rFonts w:ascii="仿宋_GB2312" w:eastAsia="仿宋_GB2312" w:hAnsi="宋体" w:cs="宋体"/>
                <w:b/>
                <w:kern w:val="0"/>
                <w:sz w:val="24"/>
              </w:rPr>
              <w:t xml:space="preserve">  </w:t>
            </w:r>
          </w:p>
          <w:p w:rsidR="000D7DF0" w:rsidRDefault="000D7DF0" w:rsidP="00E16C53">
            <w:pPr>
              <w:widowControl/>
              <w:spacing w:line="360" w:lineRule="auto"/>
              <w:jc w:val="left"/>
              <w:rPr>
                <w:rFonts w:ascii="仿宋_GB2312" w:eastAsia="仿宋_GB2312" w:hAnsi="宋体" w:cs="宋体"/>
                <w:b/>
                <w:kern w:val="0"/>
                <w:sz w:val="24"/>
              </w:rPr>
            </w:pP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办公区域个性需求：</w:t>
            </w:r>
          </w:p>
        </w:tc>
      </w:tr>
    </w:tbl>
    <w:p w:rsidR="000D7DF0" w:rsidRDefault="000D7DF0" w:rsidP="000D7DF0">
      <w:pPr>
        <w:rPr>
          <w:vanish/>
        </w:rPr>
      </w:pPr>
    </w:p>
    <w:tbl>
      <w:tblPr>
        <w:tblpPr w:leftFromText="180" w:rightFromText="180" w:vertAnchor="text" w:horzAnchor="page" w:tblpX="1417" w:tblpY="833"/>
        <w:tblOverlap w:val="never"/>
        <w:tblW w:w="92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7"/>
        <w:gridCol w:w="1244"/>
        <w:gridCol w:w="109"/>
        <w:gridCol w:w="637"/>
        <w:gridCol w:w="173"/>
        <w:gridCol w:w="660"/>
        <w:gridCol w:w="1245"/>
        <w:gridCol w:w="1612"/>
        <w:gridCol w:w="2093"/>
      </w:tblGrid>
      <w:tr w:rsidR="000D7DF0" w:rsidTr="00E16C53">
        <w:trPr>
          <w:cantSplit/>
          <w:trHeight w:val="485"/>
        </w:trPr>
        <w:tc>
          <w:tcPr>
            <w:tcW w:w="1507" w:type="dxa"/>
            <w:tcBorders>
              <w:top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负责人</w:t>
            </w:r>
          </w:p>
        </w:tc>
        <w:tc>
          <w:tcPr>
            <w:tcW w:w="1353" w:type="dxa"/>
            <w:gridSpan w:val="2"/>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p>
        </w:tc>
        <w:tc>
          <w:tcPr>
            <w:tcW w:w="810" w:type="dxa"/>
            <w:gridSpan w:val="2"/>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性</w:t>
            </w:r>
            <w:r>
              <w:rPr>
                <w:rFonts w:ascii="仿宋_GB2312" w:eastAsia="仿宋_GB2312"/>
                <w:b/>
                <w:szCs w:val="21"/>
              </w:rPr>
              <w:t xml:space="preserve"> </w:t>
            </w:r>
            <w:r>
              <w:rPr>
                <w:rFonts w:ascii="仿宋_GB2312" w:eastAsia="仿宋_GB2312" w:hint="eastAsia"/>
                <w:b/>
                <w:szCs w:val="21"/>
              </w:rPr>
              <w:t>别</w:t>
            </w:r>
          </w:p>
        </w:tc>
        <w:tc>
          <w:tcPr>
            <w:tcW w:w="660" w:type="dxa"/>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p>
        </w:tc>
        <w:tc>
          <w:tcPr>
            <w:tcW w:w="1245" w:type="dxa"/>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ind w:left="20"/>
              <w:jc w:val="center"/>
              <w:rPr>
                <w:rFonts w:ascii="仿宋_GB2312" w:eastAsia="仿宋_GB2312"/>
                <w:b/>
                <w:szCs w:val="21"/>
              </w:rPr>
            </w:pPr>
            <w:r>
              <w:rPr>
                <w:rFonts w:ascii="仿宋_GB2312" w:eastAsia="仿宋_GB2312" w:hint="eastAsia"/>
                <w:b/>
                <w:szCs w:val="21"/>
              </w:rPr>
              <w:t>出生年月</w:t>
            </w:r>
          </w:p>
        </w:tc>
        <w:tc>
          <w:tcPr>
            <w:tcW w:w="1612" w:type="dxa"/>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p>
        </w:tc>
        <w:tc>
          <w:tcPr>
            <w:tcW w:w="2093" w:type="dxa"/>
            <w:vMerge w:val="restart"/>
            <w:tcBorders>
              <w:top w:val="single" w:sz="4" w:space="0" w:color="auto"/>
              <w:left w:val="single" w:sz="4" w:space="0" w:color="auto"/>
            </w:tcBorders>
            <w:vAlign w:val="center"/>
          </w:tcPr>
          <w:p w:rsidR="000D7DF0" w:rsidRDefault="000D7DF0" w:rsidP="00E16C53">
            <w:pPr>
              <w:adjustRightInd w:val="0"/>
              <w:snapToGrid w:val="0"/>
              <w:spacing w:beforeLines="200" w:before="624" w:line="360" w:lineRule="auto"/>
              <w:jc w:val="center"/>
              <w:rPr>
                <w:rFonts w:ascii="仿宋_GB2312" w:eastAsia="仿宋_GB2312"/>
                <w:b/>
                <w:szCs w:val="21"/>
              </w:rPr>
            </w:pPr>
            <w:r>
              <w:rPr>
                <w:rFonts w:ascii="仿宋_GB2312" w:eastAsia="仿宋_GB2312" w:hint="eastAsia"/>
                <w:b/>
                <w:szCs w:val="21"/>
              </w:rPr>
              <w:t>照片</w:t>
            </w:r>
          </w:p>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（粘贴处）</w:t>
            </w:r>
          </w:p>
        </w:tc>
      </w:tr>
      <w:tr w:rsidR="000D7DF0" w:rsidTr="00E16C53">
        <w:trPr>
          <w:cantSplit/>
          <w:trHeight w:val="665"/>
        </w:trPr>
        <w:tc>
          <w:tcPr>
            <w:tcW w:w="1507" w:type="dxa"/>
            <w:tcBorders>
              <w:top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籍</w:t>
            </w:r>
            <w:r>
              <w:rPr>
                <w:rFonts w:ascii="仿宋_GB2312" w:eastAsia="仿宋_GB2312"/>
                <w:b/>
                <w:szCs w:val="21"/>
              </w:rPr>
              <w:t xml:space="preserve"> </w:t>
            </w:r>
            <w:r>
              <w:rPr>
                <w:rFonts w:ascii="仿宋_GB2312" w:eastAsia="仿宋_GB2312" w:hint="eastAsia"/>
                <w:b/>
                <w:szCs w:val="21"/>
              </w:rPr>
              <w:t xml:space="preserve"> 贯</w:t>
            </w:r>
          </w:p>
        </w:tc>
        <w:tc>
          <w:tcPr>
            <w:tcW w:w="1353" w:type="dxa"/>
            <w:gridSpan w:val="2"/>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 xml:space="preserve">                                                                                                                                                                                                                                                                                                                                                                                                                                                                                                                              </w:t>
            </w:r>
          </w:p>
        </w:tc>
        <w:tc>
          <w:tcPr>
            <w:tcW w:w="810" w:type="dxa"/>
            <w:gridSpan w:val="2"/>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民</w:t>
            </w:r>
            <w:r>
              <w:rPr>
                <w:rFonts w:ascii="仿宋_GB2312" w:eastAsia="仿宋_GB2312"/>
                <w:b/>
                <w:szCs w:val="21"/>
              </w:rPr>
              <w:t xml:space="preserve"> </w:t>
            </w:r>
            <w:r>
              <w:rPr>
                <w:rFonts w:ascii="仿宋_GB2312" w:eastAsia="仿宋_GB2312" w:hint="eastAsia"/>
                <w:b/>
                <w:szCs w:val="21"/>
              </w:rPr>
              <w:t>族</w:t>
            </w:r>
          </w:p>
        </w:tc>
        <w:tc>
          <w:tcPr>
            <w:tcW w:w="660" w:type="dxa"/>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p>
        </w:tc>
        <w:tc>
          <w:tcPr>
            <w:tcW w:w="1245" w:type="dxa"/>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ind w:left="20"/>
              <w:jc w:val="center"/>
              <w:rPr>
                <w:rFonts w:ascii="仿宋_GB2312" w:eastAsia="仿宋_GB2312"/>
                <w:b/>
                <w:szCs w:val="21"/>
              </w:rPr>
            </w:pPr>
            <w:r>
              <w:rPr>
                <w:rFonts w:ascii="仿宋_GB2312" w:eastAsia="仿宋_GB2312" w:hint="eastAsia"/>
                <w:b/>
                <w:szCs w:val="21"/>
              </w:rPr>
              <w:t>政治面貌</w:t>
            </w:r>
          </w:p>
        </w:tc>
        <w:tc>
          <w:tcPr>
            <w:tcW w:w="1612" w:type="dxa"/>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p>
        </w:tc>
        <w:tc>
          <w:tcPr>
            <w:tcW w:w="2093" w:type="dxa"/>
            <w:vMerge/>
            <w:tcBorders>
              <w:left w:val="single" w:sz="4" w:space="0" w:color="auto"/>
            </w:tcBorders>
            <w:vAlign w:val="center"/>
          </w:tcPr>
          <w:p w:rsidR="000D7DF0" w:rsidRDefault="000D7DF0" w:rsidP="00E16C53">
            <w:pPr>
              <w:widowControl/>
              <w:jc w:val="left"/>
              <w:rPr>
                <w:rFonts w:ascii="仿宋_GB2312" w:eastAsia="仿宋_GB2312"/>
                <w:b/>
                <w:szCs w:val="21"/>
              </w:rPr>
            </w:pPr>
          </w:p>
        </w:tc>
      </w:tr>
      <w:tr w:rsidR="000D7DF0" w:rsidTr="00E16C53">
        <w:trPr>
          <w:cantSplit/>
          <w:trHeight w:val="484"/>
        </w:trPr>
        <w:tc>
          <w:tcPr>
            <w:tcW w:w="1507" w:type="dxa"/>
            <w:tcBorders>
              <w:top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学院及班级</w:t>
            </w:r>
          </w:p>
        </w:tc>
        <w:tc>
          <w:tcPr>
            <w:tcW w:w="2823" w:type="dxa"/>
            <w:gridSpan w:val="5"/>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p>
        </w:tc>
        <w:tc>
          <w:tcPr>
            <w:tcW w:w="1245" w:type="dxa"/>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学</w:t>
            </w:r>
            <w:r>
              <w:rPr>
                <w:rFonts w:ascii="仿宋_GB2312" w:eastAsia="仿宋_GB2312"/>
                <w:b/>
                <w:szCs w:val="21"/>
              </w:rPr>
              <w:t xml:space="preserve">  </w:t>
            </w:r>
            <w:r>
              <w:rPr>
                <w:rFonts w:ascii="仿宋_GB2312" w:eastAsia="仿宋_GB2312" w:hint="eastAsia"/>
                <w:b/>
                <w:szCs w:val="21"/>
              </w:rPr>
              <w:t>历</w:t>
            </w:r>
          </w:p>
        </w:tc>
        <w:tc>
          <w:tcPr>
            <w:tcW w:w="1612" w:type="dxa"/>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p>
        </w:tc>
        <w:tc>
          <w:tcPr>
            <w:tcW w:w="2093" w:type="dxa"/>
            <w:vMerge/>
            <w:tcBorders>
              <w:left w:val="single" w:sz="4" w:space="0" w:color="auto"/>
            </w:tcBorders>
            <w:vAlign w:val="center"/>
          </w:tcPr>
          <w:p w:rsidR="000D7DF0" w:rsidRDefault="000D7DF0" w:rsidP="00E16C53">
            <w:pPr>
              <w:widowControl/>
              <w:jc w:val="left"/>
              <w:rPr>
                <w:rFonts w:ascii="仿宋_GB2312" w:eastAsia="仿宋_GB2312"/>
                <w:b/>
                <w:szCs w:val="21"/>
              </w:rPr>
            </w:pPr>
          </w:p>
        </w:tc>
      </w:tr>
      <w:tr w:rsidR="000D7DF0" w:rsidTr="00E16C53">
        <w:trPr>
          <w:cantSplit/>
          <w:trHeight w:val="570"/>
        </w:trPr>
        <w:tc>
          <w:tcPr>
            <w:tcW w:w="1507" w:type="dxa"/>
            <w:tcBorders>
              <w:top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电</w:t>
            </w:r>
            <w:r>
              <w:rPr>
                <w:rFonts w:ascii="仿宋_GB2312" w:eastAsia="仿宋_GB2312"/>
                <w:b/>
                <w:szCs w:val="21"/>
              </w:rPr>
              <w:t xml:space="preserve"> </w:t>
            </w:r>
            <w:r>
              <w:rPr>
                <w:rFonts w:ascii="仿宋_GB2312" w:eastAsia="仿宋_GB2312" w:hint="eastAsia"/>
                <w:b/>
                <w:szCs w:val="21"/>
              </w:rPr>
              <w:t xml:space="preserve"> 话</w:t>
            </w:r>
          </w:p>
        </w:tc>
        <w:tc>
          <w:tcPr>
            <w:tcW w:w="2823" w:type="dxa"/>
            <w:gridSpan w:val="5"/>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p>
        </w:tc>
        <w:tc>
          <w:tcPr>
            <w:tcW w:w="1245" w:type="dxa"/>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毕业时间</w:t>
            </w:r>
          </w:p>
        </w:tc>
        <w:tc>
          <w:tcPr>
            <w:tcW w:w="1612" w:type="dxa"/>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p>
        </w:tc>
        <w:tc>
          <w:tcPr>
            <w:tcW w:w="2093" w:type="dxa"/>
            <w:vMerge/>
            <w:tcBorders>
              <w:left w:val="single" w:sz="4" w:space="0" w:color="auto"/>
            </w:tcBorders>
            <w:vAlign w:val="center"/>
          </w:tcPr>
          <w:p w:rsidR="000D7DF0" w:rsidRDefault="000D7DF0" w:rsidP="00E16C53">
            <w:pPr>
              <w:widowControl/>
              <w:jc w:val="left"/>
              <w:rPr>
                <w:rFonts w:ascii="仿宋_GB2312" w:eastAsia="仿宋_GB2312"/>
                <w:b/>
                <w:szCs w:val="21"/>
              </w:rPr>
            </w:pPr>
          </w:p>
        </w:tc>
      </w:tr>
      <w:tr w:rsidR="000D7DF0" w:rsidTr="00E16C53">
        <w:trPr>
          <w:cantSplit/>
          <w:trHeight w:val="440"/>
        </w:trPr>
        <w:tc>
          <w:tcPr>
            <w:tcW w:w="1507" w:type="dxa"/>
            <w:tcBorders>
              <w:top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住</w:t>
            </w:r>
            <w:r>
              <w:rPr>
                <w:rFonts w:ascii="仿宋_GB2312" w:eastAsia="仿宋_GB2312"/>
                <w:b/>
                <w:szCs w:val="21"/>
              </w:rPr>
              <w:t xml:space="preserve"> </w:t>
            </w:r>
            <w:r>
              <w:rPr>
                <w:rFonts w:ascii="仿宋_GB2312" w:eastAsia="仿宋_GB2312" w:hint="eastAsia"/>
                <w:b/>
                <w:szCs w:val="21"/>
              </w:rPr>
              <w:t xml:space="preserve"> 址</w:t>
            </w:r>
          </w:p>
        </w:tc>
        <w:tc>
          <w:tcPr>
            <w:tcW w:w="2823" w:type="dxa"/>
            <w:gridSpan w:val="5"/>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p>
        </w:tc>
        <w:tc>
          <w:tcPr>
            <w:tcW w:w="1245" w:type="dxa"/>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QQ微信号</w:t>
            </w:r>
          </w:p>
        </w:tc>
        <w:tc>
          <w:tcPr>
            <w:tcW w:w="1612" w:type="dxa"/>
            <w:tcBorders>
              <w:top w:val="single" w:sz="4" w:space="0" w:color="auto"/>
              <w:left w:val="single" w:sz="4" w:space="0" w:color="auto"/>
              <w:bottom w:val="single" w:sz="4" w:space="0" w:color="auto"/>
              <w:right w:val="single" w:sz="4" w:space="0" w:color="auto"/>
            </w:tcBorders>
          </w:tcPr>
          <w:p w:rsidR="000D7DF0" w:rsidRDefault="000D7DF0" w:rsidP="00E16C53">
            <w:pPr>
              <w:adjustRightInd w:val="0"/>
              <w:snapToGrid w:val="0"/>
              <w:spacing w:line="500" w:lineRule="exact"/>
              <w:jc w:val="center"/>
              <w:rPr>
                <w:rFonts w:ascii="仿宋_GB2312" w:eastAsia="仿宋_GB2312"/>
                <w:b/>
                <w:szCs w:val="21"/>
              </w:rPr>
            </w:pPr>
          </w:p>
        </w:tc>
        <w:tc>
          <w:tcPr>
            <w:tcW w:w="2093" w:type="dxa"/>
            <w:vMerge/>
            <w:tcBorders>
              <w:left w:val="single" w:sz="4" w:space="0" w:color="auto"/>
              <w:bottom w:val="single" w:sz="4" w:space="0" w:color="auto"/>
            </w:tcBorders>
            <w:vAlign w:val="center"/>
          </w:tcPr>
          <w:p w:rsidR="000D7DF0" w:rsidRDefault="000D7DF0" w:rsidP="00E16C53">
            <w:pPr>
              <w:widowControl/>
              <w:jc w:val="left"/>
              <w:rPr>
                <w:rFonts w:ascii="仿宋_GB2312" w:eastAsia="仿宋_GB2312"/>
                <w:b/>
                <w:szCs w:val="21"/>
              </w:rPr>
            </w:pPr>
          </w:p>
        </w:tc>
      </w:tr>
      <w:tr w:rsidR="000D7DF0" w:rsidTr="00E16C53">
        <w:trPr>
          <w:cantSplit/>
          <w:trHeight w:val="346"/>
        </w:trPr>
        <w:tc>
          <w:tcPr>
            <w:tcW w:w="1507" w:type="dxa"/>
            <w:vMerge w:val="restart"/>
            <w:tcBorders>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其他</w:t>
            </w:r>
          </w:p>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成员</w:t>
            </w:r>
          </w:p>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情况</w:t>
            </w:r>
          </w:p>
        </w:tc>
        <w:tc>
          <w:tcPr>
            <w:tcW w:w="1244" w:type="dxa"/>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姓</w:t>
            </w:r>
            <w:r>
              <w:rPr>
                <w:rFonts w:ascii="仿宋_GB2312" w:eastAsia="仿宋_GB2312"/>
                <w:b/>
                <w:szCs w:val="21"/>
              </w:rPr>
              <w:t xml:space="preserve"> </w:t>
            </w:r>
            <w:r>
              <w:rPr>
                <w:rFonts w:ascii="仿宋_GB2312" w:eastAsia="仿宋_GB2312" w:hint="eastAsia"/>
                <w:b/>
                <w:szCs w:val="21"/>
              </w:rPr>
              <w:t>名</w:t>
            </w:r>
          </w:p>
        </w:tc>
        <w:tc>
          <w:tcPr>
            <w:tcW w:w="746" w:type="dxa"/>
            <w:gridSpan w:val="2"/>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性别</w:t>
            </w:r>
          </w:p>
        </w:tc>
        <w:tc>
          <w:tcPr>
            <w:tcW w:w="2078" w:type="dxa"/>
            <w:gridSpan w:val="3"/>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职责分工</w:t>
            </w:r>
          </w:p>
        </w:tc>
        <w:tc>
          <w:tcPr>
            <w:tcW w:w="1612" w:type="dxa"/>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专业班级</w:t>
            </w:r>
          </w:p>
        </w:tc>
        <w:tc>
          <w:tcPr>
            <w:tcW w:w="2093" w:type="dxa"/>
            <w:tcBorders>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联系方式</w:t>
            </w:r>
          </w:p>
        </w:tc>
      </w:tr>
      <w:tr w:rsidR="000D7DF0" w:rsidTr="00E16C53">
        <w:trPr>
          <w:cantSplit/>
          <w:trHeight w:val="490"/>
        </w:trPr>
        <w:tc>
          <w:tcPr>
            <w:tcW w:w="1507" w:type="dxa"/>
            <w:vMerge/>
            <w:tcBorders>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left"/>
              <w:rPr>
                <w:rFonts w:ascii="宋体" w:hAnsi="宋体" w:cs="宋体"/>
                <w:b/>
                <w:szCs w:val="21"/>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078" w:type="dxa"/>
            <w:gridSpan w:val="3"/>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612"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093" w:type="dxa"/>
            <w:tcBorders>
              <w:top w:val="single" w:sz="4" w:space="0" w:color="auto"/>
              <w:left w:val="single" w:sz="4" w:space="0" w:color="auto"/>
              <w:bottom w:val="single" w:sz="4" w:space="0" w:color="auto"/>
            </w:tcBorders>
            <w:vAlign w:val="center"/>
          </w:tcPr>
          <w:p w:rsidR="000D7DF0" w:rsidRDefault="000D7DF0" w:rsidP="00E16C53">
            <w:pPr>
              <w:adjustRightInd w:val="0"/>
              <w:snapToGrid w:val="0"/>
              <w:spacing w:line="360" w:lineRule="auto"/>
              <w:jc w:val="left"/>
              <w:rPr>
                <w:rFonts w:ascii="宋体" w:hAnsi="宋体" w:cs="宋体"/>
                <w:b/>
                <w:szCs w:val="21"/>
              </w:rPr>
            </w:pPr>
          </w:p>
        </w:tc>
      </w:tr>
      <w:tr w:rsidR="000D7DF0" w:rsidTr="00E16C53">
        <w:trPr>
          <w:cantSplit/>
          <w:trHeight w:val="513"/>
        </w:trPr>
        <w:tc>
          <w:tcPr>
            <w:tcW w:w="1507" w:type="dxa"/>
            <w:vMerge/>
            <w:tcBorders>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left"/>
              <w:rPr>
                <w:rFonts w:ascii="宋体" w:hAnsi="宋体" w:cs="宋体"/>
                <w:b/>
                <w:szCs w:val="21"/>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078" w:type="dxa"/>
            <w:gridSpan w:val="3"/>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612"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093" w:type="dxa"/>
            <w:tcBorders>
              <w:top w:val="single" w:sz="4" w:space="0" w:color="auto"/>
              <w:left w:val="single" w:sz="4" w:space="0" w:color="auto"/>
              <w:bottom w:val="single" w:sz="4" w:space="0" w:color="auto"/>
            </w:tcBorders>
            <w:vAlign w:val="center"/>
          </w:tcPr>
          <w:p w:rsidR="000D7DF0" w:rsidRDefault="000D7DF0" w:rsidP="00E16C53">
            <w:pPr>
              <w:widowControl/>
              <w:jc w:val="left"/>
              <w:textAlignment w:val="center"/>
              <w:rPr>
                <w:rFonts w:ascii="宋体" w:hAnsi="宋体" w:cs="宋体"/>
                <w:b/>
                <w:szCs w:val="21"/>
              </w:rPr>
            </w:pPr>
          </w:p>
        </w:tc>
      </w:tr>
      <w:tr w:rsidR="000D7DF0" w:rsidTr="00E16C53">
        <w:trPr>
          <w:cantSplit/>
          <w:trHeight w:val="537"/>
        </w:trPr>
        <w:tc>
          <w:tcPr>
            <w:tcW w:w="1507" w:type="dxa"/>
            <w:vMerge/>
            <w:tcBorders>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left"/>
              <w:rPr>
                <w:rFonts w:ascii="宋体" w:hAnsi="宋体" w:cs="宋体"/>
                <w:b/>
                <w:szCs w:val="21"/>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078" w:type="dxa"/>
            <w:gridSpan w:val="3"/>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612"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093" w:type="dxa"/>
            <w:tcBorders>
              <w:top w:val="single" w:sz="4" w:space="0" w:color="auto"/>
              <w:left w:val="single" w:sz="4" w:space="0" w:color="auto"/>
              <w:bottom w:val="single" w:sz="4" w:space="0" w:color="auto"/>
            </w:tcBorders>
            <w:vAlign w:val="center"/>
          </w:tcPr>
          <w:p w:rsidR="000D7DF0" w:rsidRDefault="000D7DF0" w:rsidP="00E16C53">
            <w:pPr>
              <w:widowControl/>
              <w:jc w:val="left"/>
              <w:textAlignment w:val="center"/>
              <w:rPr>
                <w:rFonts w:ascii="宋体" w:hAnsi="宋体" w:cs="宋体"/>
                <w:b/>
                <w:szCs w:val="21"/>
              </w:rPr>
            </w:pPr>
          </w:p>
        </w:tc>
      </w:tr>
      <w:tr w:rsidR="000D7DF0" w:rsidTr="00E16C53">
        <w:trPr>
          <w:cantSplit/>
          <w:trHeight w:val="477"/>
        </w:trPr>
        <w:tc>
          <w:tcPr>
            <w:tcW w:w="1507" w:type="dxa"/>
            <w:vMerge/>
            <w:tcBorders>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tc>
        <w:tc>
          <w:tcPr>
            <w:tcW w:w="1244"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widowControl/>
              <w:jc w:val="left"/>
              <w:textAlignment w:val="center"/>
              <w:rPr>
                <w:rFonts w:ascii="宋体" w:hAnsi="宋体" w:cs="宋体"/>
                <w:b/>
                <w:szCs w:val="21"/>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tc>
        <w:tc>
          <w:tcPr>
            <w:tcW w:w="2078" w:type="dxa"/>
            <w:gridSpan w:val="3"/>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tc>
        <w:tc>
          <w:tcPr>
            <w:tcW w:w="2093" w:type="dxa"/>
            <w:tcBorders>
              <w:top w:val="single" w:sz="4" w:space="0" w:color="auto"/>
              <w:left w:val="single" w:sz="4" w:space="0" w:color="auto"/>
              <w:bottom w:val="single" w:sz="4" w:space="0" w:color="auto"/>
            </w:tcBorders>
            <w:vAlign w:val="center"/>
          </w:tcPr>
          <w:p w:rsidR="000D7DF0" w:rsidRDefault="000D7DF0" w:rsidP="00E16C53">
            <w:pPr>
              <w:widowControl/>
              <w:jc w:val="left"/>
              <w:textAlignment w:val="center"/>
              <w:rPr>
                <w:rFonts w:ascii="宋体" w:hAnsi="宋体" w:cs="宋体"/>
                <w:b/>
                <w:szCs w:val="21"/>
              </w:rPr>
            </w:pPr>
          </w:p>
        </w:tc>
      </w:tr>
    </w:tbl>
    <w:p w:rsidR="000D7DF0" w:rsidRDefault="000D7DF0" w:rsidP="000D7DF0">
      <w:pPr>
        <w:rPr>
          <w:rFonts w:ascii="宋体" w:hAnsi="宋体" w:cs="宋体"/>
          <w:bCs/>
          <w:kern w:val="0"/>
          <w:sz w:val="28"/>
          <w:szCs w:val="28"/>
        </w:rPr>
      </w:pPr>
      <w:r>
        <w:rPr>
          <w:rFonts w:ascii="宋体" w:hAnsi="宋体" w:cs="宋体" w:hint="eastAsia"/>
          <w:bCs/>
          <w:kern w:val="0"/>
          <w:sz w:val="28"/>
          <w:szCs w:val="28"/>
        </w:rPr>
        <w:t>二、创业团队情况</w:t>
      </w:r>
    </w:p>
    <w:p w:rsidR="000D7DF0" w:rsidRDefault="000D7DF0" w:rsidP="000D7DF0">
      <w:pPr>
        <w:numPr>
          <w:ilvl w:val="0"/>
          <w:numId w:val="1"/>
        </w:numPr>
        <w:rPr>
          <w:rFonts w:ascii="宋体" w:hAnsi="宋体" w:cs="宋体"/>
          <w:bCs/>
          <w:kern w:val="0"/>
          <w:sz w:val="28"/>
          <w:szCs w:val="28"/>
        </w:rPr>
      </w:pPr>
      <w:r>
        <w:rPr>
          <w:rFonts w:ascii="宋体" w:hAnsi="宋体" w:cs="宋体" w:hint="eastAsia"/>
          <w:bCs/>
          <w:kern w:val="0"/>
          <w:sz w:val="28"/>
          <w:szCs w:val="28"/>
        </w:rPr>
        <w:t>指导教师情况</w:t>
      </w:r>
    </w:p>
    <w:tbl>
      <w:tblPr>
        <w:tblpPr w:leftFromText="180" w:rightFromText="180" w:vertAnchor="text" w:horzAnchor="page" w:tblpX="1402" w:tblpY="146"/>
        <w:tblOverlap w:val="neve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3007"/>
        <w:gridCol w:w="1818"/>
        <w:gridCol w:w="1677"/>
      </w:tblGrid>
      <w:tr w:rsidR="000D7DF0" w:rsidTr="00E16C53">
        <w:trPr>
          <w:trHeight w:val="448"/>
        </w:trPr>
        <w:tc>
          <w:tcPr>
            <w:tcW w:w="2798" w:type="dxa"/>
            <w:vAlign w:val="center"/>
          </w:tcPr>
          <w:p w:rsidR="000D7DF0" w:rsidRDefault="000D7DF0" w:rsidP="00E16C53">
            <w:pPr>
              <w:jc w:val="center"/>
              <w:rPr>
                <w:rFonts w:ascii="宋体" w:hAnsi="宋体" w:cs="宋体"/>
                <w:b/>
                <w:kern w:val="0"/>
                <w:szCs w:val="21"/>
              </w:rPr>
            </w:pPr>
            <w:r>
              <w:rPr>
                <w:rFonts w:ascii="宋体" w:hAnsi="宋体" w:cs="宋体" w:hint="eastAsia"/>
                <w:b/>
                <w:kern w:val="0"/>
                <w:szCs w:val="21"/>
              </w:rPr>
              <w:t>姓名</w:t>
            </w:r>
          </w:p>
        </w:tc>
        <w:tc>
          <w:tcPr>
            <w:tcW w:w="3007" w:type="dxa"/>
            <w:vAlign w:val="center"/>
          </w:tcPr>
          <w:p w:rsidR="000D7DF0" w:rsidRDefault="000D7DF0" w:rsidP="00E16C53">
            <w:pPr>
              <w:jc w:val="center"/>
              <w:rPr>
                <w:rFonts w:ascii="宋体" w:hAnsi="宋体" w:cs="宋体"/>
                <w:b/>
                <w:kern w:val="0"/>
                <w:szCs w:val="21"/>
              </w:rPr>
            </w:pPr>
            <w:r>
              <w:rPr>
                <w:rFonts w:ascii="宋体" w:hAnsi="宋体" w:cs="宋体" w:hint="eastAsia"/>
                <w:b/>
                <w:kern w:val="0"/>
                <w:szCs w:val="21"/>
              </w:rPr>
              <w:t>单位</w:t>
            </w:r>
          </w:p>
        </w:tc>
        <w:tc>
          <w:tcPr>
            <w:tcW w:w="1818" w:type="dxa"/>
            <w:vAlign w:val="center"/>
          </w:tcPr>
          <w:p w:rsidR="000D7DF0" w:rsidRDefault="000D7DF0" w:rsidP="00E16C53">
            <w:pPr>
              <w:jc w:val="center"/>
              <w:rPr>
                <w:rFonts w:ascii="宋体" w:hAnsi="宋体" w:cs="宋体"/>
                <w:b/>
                <w:kern w:val="0"/>
                <w:szCs w:val="21"/>
              </w:rPr>
            </w:pPr>
            <w:r>
              <w:rPr>
                <w:rFonts w:ascii="宋体" w:hAnsi="宋体" w:cs="宋体" w:hint="eastAsia"/>
                <w:b/>
                <w:kern w:val="0"/>
                <w:szCs w:val="21"/>
              </w:rPr>
              <w:t>职务/职称</w:t>
            </w:r>
          </w:p>
        </w:tc>
        <w:tc>
          <w:tcPr>
            <w:tcW w:w="1677" w:type="dxa"/>
            <w:vAlign w:val="center"/>
          </w:tcPr>
          <w:p w:rsidR="000D7DF0" w:rsidRDefault="000D7DF0" w:rsidP="00E16C53">
            <w:pPr>
              <w:jc w:val="center"/>
              <w:rPr>
                <w:rFonts w:ascii="宋体" w:hAnsi="宋体" w:cs="宋体"/>
                <w:b/>
                <w:kern w:val="0"/>
                <w:szCs w:val="21"/>
              </w:rPr>
            </w:pPr>
            <w:r>
              <w:rPr>
                <w:rFonts w:ascii="宋体" w:hAnsi="宋体" w:cs="宋体" w:hint="eastAsia"/>
                <w:b/>
                <w:kern w:val="0"/>
                <w:szCs w:val="21"/>
              </w:rPr>
              <w:t>联系电话</w:t>
            </w:r>
          </w:p>
        </w:tc>
      </w:tr>
      <w:tr w:rsidR="000D7DF0" w:rsidTr="00E16C53">
        <w:trPr>
          <w:trHeight w:val="436"/>
        </w:trPr>
        <w:tc>
          <w:tcPr>
            <w:tcW w:w="2798" w:type="dxa"/>
            <w:vAlign w:val="center"/>
          </w:tcPr>
          <w:p w:rsidR="000D7DF0" w:rsidRDefault="000D7DF0" w:rsidP="00E16C53">
            <w:pPr>
              <w:jc w:val="center"/>
              <w:rPr>
                <w:rFonts w:ascii="宋体" w:hAnsi="宋体" w:cs="宋体"/>
                <w:b/>
                <w:kern w:val="0"/>
                <w:szCs w:val="21"/>
              </w:rPr>
            </w:pPr>
          </w:p>
        </w:tc>
        <w:tc>
          <w:tcPr>
            <w:tcW w:w="3007" w:type="dxa"/>
            <w:vAlign w:val="center"/>
          </w:tcPr>
          <w:p w:rsidR="000D7DF0" w:rsidRDefault="000D7DF0" w:rsidP="00E16C53">
            <w:pPr>
              <w:jc w:val="center"/>
              <w:rPr>
                <w:rFonts w:ascii="宋体" w:hAnsi="宋体" w:cs="宋体"/>
                <w:b/>
                <w:kern w:val="0"/>
                <w:sz w:val="20"/>
                <w:szCs w:val="20"/>
              </w:rPr>
            </w:pPr>
          </w:p>
        </w:tc>
        <w:tc>
          <w:tcPr>
            <w:tcW w:w="1818" w:type="dxa"/>
            <w:vAlign w:val="center"/>
          </w:tcPr>
          <w:p w:rsidR="000D7DF0" w:rsidRDefault="000D7DF0" w:rsidP="00E16C53">
            <w:pPr>
              <w:jc w:val="center"/>
              <w:rPr>
                <w:rFonts w:ascii="宋体" w:hAnsi="宋体" w:cs="宋体"/>
                <w:b/>
                <w:kern w:val="0"/>
                <w:szCs w:val="21"/>
              </w:rPr>
            </w:pPr>
          </w:p>
        </w:tc>
        <w:tc>
          <w:tcPr>
            <w:tcW w:w="1677" w:type="dxa"/>
            <w:vAlign w:val="center"/>
          </w:tcPr>
          <w:p w:rsidR="000D7DF0" w:rsidRDefault="000D7DF0" w:rsidP="00E16C53">
            <w:pPr>
              <w:jc w:val="center"/>
              <w:rPr>
                <w:rFonts w:ascii="宋体" w:hAnsi="宋体" w:cs="宋体"/>
                <w:b/>
                <w:kern w:val="0"/>
                <w:szCs w:val="21"/>
              </w:rPr>
            </w:pPr>
          </w:p>
        </w:tc>
      </w:tr>
      <w:tr w:rsidR="000D7DF0" w:rsidTr="00E16C53">
        <w:trPr>
          <w:trHeight w:val="436"/>
        </w:trPr>
        <w:tc>
          <w:tcPr>
            <w:tcW w:w="2798" w:type="dxa"/>
            <w:vAlign w:val="center"/>
          </w:tcPr>
          <w:p w:rsidR="000D7DF0" w:rsidRDefault="000D7DF0" w:rsidP="00E16C53">
            <w:pPr>
              <w:jc w:val="center"/>
              <w:rPr>
                <w:rFonts w:ascii="宋体" w:hAnsi="宋体" w:cs="宋体"/>
                <w:b/>
                <w:kern w:val="0"/>
                <w:szCs w:val="21"/>
              </w:rPr>
            </w:pPr>
          </w:p>
        </w:tc>
        <w:tc>
          <w:tcPr>
            <w:tcW w:w="3007" w:type="dxa"/>
            <w:vAlign w:val="center"/>
          </w:tcPr>
          <w:p w:rsidR="000D7DF0" w:rsidRDefault="000D7DF0" w:rsidP="00E16C53">
            <w:pPr>
              <w:jc w:val="center"/>
              <w:rPr>
                <w:rFonts w:ascii="宋体" w:hAnsi="宋体" w:cs="宋体"/>
                <w:b/>
                <w:kern w:val="0"/>
                <w:sz w:val="20"/>
                <w:szCs w:val="20"/>
              </w:rPr>
            </w:pPr>
          </w:p>
        </w:tc>
        <w:tc>
          <w:tcPr>
            <w:tcW w:w="1818" w:type="dxa"/>
            <w:vAlign w:val="center"/>
          </w:tcPr>
          <w:p w:rsidR="000D7DF0" w:rsidRDefault="000D7DF0" w:rsidP="00E16C53">
            <w:pPr>
              <w:jc w:val="center"/>
              <w:rPr>
                <w:rFonts w:ascii="宋体" w:hAnsi="宋体" w:cs="宋体"/>
                <w:b/>
                <w:kern w:val="0"/>
                <w:szCs w:val="21"/>
              </w:rPr>
            </w:pPr>
          </w:p>
        </w:tc>
        <w:tc>
          <w:tcPr>
            <w:tcW w:w="1677" w:type="dxa"/>
            <w:vAlign w:val="center"/>
          </w:tcPr>
          <w:p w:rsidR="000D7DF0" w:rsidRDefault="000D7DF0" w:rsidP="00E16C53">
            <w:pPr>
              <w:jc w:val="center"/>
              <w:rPr>
                <w:rFonts w:ascii="宋体" w:hAnsi="宋体" w:cs="宋体"/>
                <w:b/>
                <w:kern w:val="0"/>
                <w:szCs w:val="21"/>
              </w:rPr>
            </w:pPr>
          </w:p>
        </w:tc>
      </w:tr>
      <w:tr w:rsidR="000D7DF0" w:rsidTr="00E16C53">
        <w:trPr>
          <w:trHeight w:val="420"/>
        </w:trPr>
        <w:tc>
          <w:tcPr>
            <w:tcW w:w="2798" w:type="dxa"/>
            <w:vAlign w:val="center"/>
          </w:tcPr>
          <w:p w:rsidR="000D7DF0" w:rsidRDefault="000D7DF0" w:rsidP="00E16C53">
            <w:pPr>
              <w:jc w:val="center"/>
              <w:rPr>
                <w:rFonts w:ascii="宋体" w:hAnsi="宋体" w:cs="宋体"/>
                <w:b/>
                <w:kern w:val="0"/>
                <w:szCs w:val="21"/>
              </w:rPr>
            </w:pPr>
          </w:p>
        </w:tc>
        <w:tc>
          <w:tcPr>
            <w:tcW w:w="3007" w:type="dxa"/>
            <w:vAlign w:val="center"/>
          </w:tcPr>
          <w:p w:rsidR="000D7DF0" w:rsidRDefault="000D7DF0" w:rsidP="00E16C53">
            <w:pPr>
              <w:jc w:val="center"/>
              <w:rPr>
                <w:rFonts w:ascii="宋体" w:hAnsi="宋体" w:cs="宋体"/>
                <w:b/>
                <w:kern w:val="0"/>
                <w:szCs w:val="21"/>
              </w:rPr>
            </w:pPr>
          </w:p>
        </w:tc>
        <w:tc>
          <w:tcPr>
            <w:tcW w:w="1818" w:type="dxa"/>
            <w:vAlign w:val="center"/>
          </w:tcPr>
          <w:p w:rsidR="000D7DF0" w:rsidRDefault="000D7DF0" w:rsidP="00E16C53">
            <w:pPr>
              <w:jc w:val="center"/>
              <w:rPr>
                <w:rFonts w:ascii="宋体" w:hAnsi="宋体" w:cs="宋体"/>
                <w:b/>
                <w:kern w:val="0"/>
                <w:szCs w:val="21"/>
              </w:rPr>
            </w:pPr>
          </w:p>
        </w:tc>
        <w:tc>
          <w:tcPr>
            <w:tcW w:w="1677" w:type="dxa"/>
            <w:vAlign w:val="center"/>
          </w:tcPr>
          <w:p w:rsidR="000D7DF0" w:rsidRDefault="000D7DF0" w:rsidP="00E16C53">
            <w:pPr>
              <w:jc w:val="center"/>
              <w:rPr>
                <w:rFonts w:ascii="宋体" w:hAnsi="宋体" w:cs="宋体"/>
                <w:b/>
                <w:kern w:val="0"/>
                <w:szCs w:val="21"/>
              </w:rPr>
            </w:pPr>
          </w:p>
        </w:tc>
      </w:tr>
    </w:tbl>
    <w:p w:rsidR="000D7DF0" w:rsidRDefault="000D7DF0" w:rsidP="000D7DF0">
      <w:pPr>
        <w:jc w:val="left"/>
        <w:rPr>
          <w:rFonts w:ascii="宋体" w:hAnsi="宋体" w:cs="宋体"/>
          <w:bCs/>
          <w:kern w:val="0"/>
          <w:sz w:val="28"/>
          <w:szCs w:val="28"/>
        </w:rPr>
      </w:pPr>
    </w:p>
    <w:p w:rsidR="000D7DF0" w:rsidRDefault="000D7DF0" w:rsidP="000D7DF0">
      <w:pPr>
        <w:jc w:val="left"/>
        <w:rPr>
          <w:rFonts w:ascii="宋体" w:hAnsi="宋体" w:cs="宋体"/>
          <w:bCs/>
          <w:kern w:val="0"/>
          <w:sz w:val="28"/>
          <w:szCs w:val="28"/>
        </w:rPr>
      </w:pPr>
    </w:p>
    <w:p w:rsidR="000D7DF0" w:rsidRDefault="000D7DF0" w:rsidP="000D7DF0">
      <w:pPr>
        <w:jc w:val="left"/>
        <w:rPr>
          <w:rFonts w:ascii="宋体" w:hAnsi="宋体" w:cs="宋体"/>
          <w:bCs/>
          <w:kern w:val="0"/>
          <w:sz w:val="28"/>
          <w:szCs w:val="28"/>
        </w:rPr>
      </w:pPr>
    </w:p>
    <w:p w:rsidR="000D7DF0" w:rsidRDefault="000D7DF0" w:rsidP="000D7DF0">
      <w:pPr>
        <w:jc w:val="left"/>
        <w:rPr>
          <w:rFonts w:ascii="宋体" w:hAnsi="宋体" w:cs="宋体"/>
          <w:bCs/>
          <w:kern w:val="0"/>
          <w:sz w:val="28"/>
          <w:szCs w:val="28"/>
        </w:rPr>
      </w:pPr>
    </w:p>
    <w:p w:rsidR="000D7DF0" w:rsidRDefault="000D7DF0" w:rsidP="000D7DF0">
      <w:pPr>
        <w:jc w:val="left"/>
        <w:rPr>
          <w:rFonts w:ascii="仿宋_GB2312" w:eastAsia="仿宋_GB2312" w:hAnsi="仿宋" w:cs="仿宋"/>
          <w:b/>
          <w:color w:val="000000"/>
          <w:sz w:val="28"/>
          <w:szCs w:val="28"/>
        </w:rPr>
      </w:pPr>
      <w:r>
        <w:rPr>
          <w:rFonts w:ascii="宋体" w:hAnsi="宋体" w:cs="宋体" w:hint="eastAsia"/>
          <w:bCs/>
          <w:kern w:val="0"/>
          <w:sz w:val="28"/>
          <w:szCs w:val="28"/>
        </w:rPr>
        <w:lastRenderedPageBreak/>
        <w:t>四、申请人证件资料</w:t>
      </w:r>
    </w:p>
    <w:tbl>
      <w:tblPr>
        <w:tblpPr w:leftFromText="180" w:rightFromText="180" w:vertAnchor="text" w:horzAnchor="page" w:tblpX="1567" w:tblpY="214"/>
        <w:tblOverlap w:val="neve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tblGrid>
      <w:tr w:rsidR="000D7DF0" w:rsidTr="00E16C53">
        <w:trPr>
          <w:trHeight w:val="5877"/>
        </w:trPr>
        <w:tc>
          <w:tcPr>
            <w:tcW w:w="9380" w:type="dxa"/>
            <w:vAlign w:val="center"/>
          </w:tcPr>
          <w:p w:rsidR="000D7DF0" w:rsidRDefault="000D7DF0" w:rsidP="00E16C53">
            <w:pPr>
              <w:jc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项目负责人身份证印件粘贴处</w:t>
            </w:r>
          </w:p>
          <w:p w:rsidR="000D7DF0" w:rsidRDefault="000D7DF0" w:rsidP="00E16C53">
            <w:pPr>
              <w:jc w:val="center"/>
              <w:rPr>
                <w:rFonts w:ascii="仿宋_GB2312" w:eastAsia="仿宋_GB2312" w:hAnsi="仿宋" w:cs="仿宋"/>
                <w:color w:val="000000"/>
                <w:sz w:val="28"/>
                <w:szCs w:val="28"/>
              </w:rPr>
            </w:pPr>
          </w:p>
          <w:p w:rsidR="000D7DF0" w:rsidRDefault="000D7DF0" w:rsidP="00E16C53">
            <w:pPr>
              <w:jc w:val="center"/>
              <w:rPr>
                <w:rFonts w:ascii="仿宋_GB2312" w:eastAsia="仿宋_GB2312" w:hAnsi="仿宋" w:cs="仿宋"/>
                <w:color w:val="000000"/>
                <w:sz w:val="28"/>
                <w:szCs w:val="28"/>
              </w:rPr>
            </w:pPr>
          </w:p>
        </w:tc>
      </w:tr>
      <w:tr w:rsidR="000D7DF0" w:rsidTr="00E16C53">
        <w:trPr>
          <w:trHeight w:val="6370"/>
        </w:trPr>
        <w:tc>
          <w:tcPr>
            <w:tcW w:w="9380" w:type="dxa"/>
            <w:vAlign w:val="center"/>
          </w:tcPr>
          <w:p w:rsidR="000D7DF0" w:rsidRDefault="000D7DF0" w:rsidP="00E16C53">
            <w:pPr>
              <w:jc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项目负责人学生证或毕业证、学位证等复印件粘贴处</w:t>
            </w:r>
          </w:p>
        </w:tc>
      </w:tr>
    </w:tbl>
    <w:p w:rsidR="000D7DF0" w:rsidRDefault="000D7DF0" w:rsidP="000D7DF0">
      <w:pPr>
        <w:rPr>
          <w:rFonts w:ascii="宋体" w:hAnsi="宋体" w:cs="宋体"/>
          <w:bCs/>
          <w:kern w:val="0"/>
          <w:sz w:val="28"/>
          <w:szCs w:val="28"/>
        </w:rPr>
      </w:pPr>
    </w:p>
    <w:p w:rsidR="000D7DF0" w:rsidRDefault="000D7DF0" w:rsidP="000D7DF0">
      <w:pPr>
        <w:rPr>
          <w:rFonts w:ascii="宋体" w:hAnsi="宋体" w:cs="宋体"/>
          <w:bCs/>
          <w:kern w:val="0"/>
          <w:sz w:val="28"/>
          <w:szCs w:val="28"/>
        </w:rPr>
      </w:pPr>
      <w:r>
        <w:rPr>
          <w:rFonts w:ascii="宋体" w:hAnsi="宋体" w:cs="宋体" w:hint="eastAsia"/>
          <w:bCs/>
          <w:kern w:val="0"/>
          <w:sz w:val="28"/>
          <w:szCs w:val="28"/>
        </w:rPr>
        <w:lastRenderedPageBreak/>
        <w:t>五、审核意见</w:t>
      </w:r>
    </w:p>
    <w:tbl>
      <w:tblPr>
        <w:tblpPr w:leftFromText="180" w:rightFromText="180" w:vertAnchor="text" w:horzAnchor="page" w:tblpX="1642" w:tblpY="249"/>
        <w:tblOverlap w:val="neve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0"/>
      </w:tblGrid>
      <w:tr w:rsidR="000D7DF0" w:rsidTr="00E16C53">
        <w:trPr>
          <w:trHeight w:val="1427"/>
        </w:trPr>
        <w:tc>
          <w:tcPr>
            <w:tcW w:w="9300" w:type="dxa"/>
          </w:tcPr>
          <w:p w:rsidR="000D7DF0" w:rsidRDefault="000D7DF0" w:rsidP="00E16C53">
            <w:pPr>
              <w:tabs>
                <w:tab w:val="left" w:pos="6352"/>
              </w:tabs>
              <w:jc w:val="left"/>
              <w:rPr>
                <w:b/>
                <w:bCs/>
              </w:rPr>
            </w:pPr>
          </w:p>
          <w:p w:rsidR="000D7DF0" w:rsidRDefault="000D7DF0" w:rsidP="00E16C53">
            <w:pPr>
              <w:tabs>
                <w:tab w:val="left" w:pos="6352"/>
              </w:tabs>
              <w:jc w:val="left"/>
              <w:rPr>
                <w:b/>
                <w:bCs/>
              </w:rPr>
            </w:pPr>
          </w:p>
          <w:p w:rsidR="000D7DF0" w:rsidRDefault="000D7DF0" w:rsidP="00E16C53">
            <w:pPr>
              <w:tabs>
                <w:tab w:val="left" w:pos="6352"/>
              </w:tabs>
              <w:jc w:val="left"/>
              <w:rPr>
                <w:b/>
                <w:bCs/>
              </w:rPr>
            </w:pPr>
            <w:r>
              <w:rPr>
                <w:rFonts w:hint="eastAsia"/>
                <w:b/>
                <w:bCs/>
              </w:rPr>
              <w:t>家长意见：</w:t>
            </w:r>
          </w:p>
          <w:p w:rsidR="000D7DF0" w:rsidRDefault="000D7DF0" w:rsidP="00E16C53">
            <w:pPr>
              <w:tabs>
                <w:tab w:val="left" w:pos="6352"/>
              </w:tabs>
              <w:jc w:val="left"/>
              <w:rPr>
                <w:b/>
                <w:bCs/>
              </w:rPr>
            </w:pPr>
          </w:p>
          <w:p w:rsidR="000D7DF0" w:rsidRDefault="000D7DF0" w:rsidP="00E16C53">
            <w:pPr>
              <w:tabs>
                <w:tab w:val="left" w:pos="6352"/>
              </w:tabs>
              <w:jc w:val="left"/>
              <w:rPr>
                <w:b/>
                <w:bCs/>
              </w:rPr>
            </w:pPr>
            <w:r>
              <w:rPr>
                <w:rFonts w:hint="eastAsia"/>
                <w:b/>
                <w:bCs/>
              </w:rPr>
              <w:t xml:space="preserve">                           </w:t>
            </w:r>
          </w:p>
          <w:p w:rsidR="000D7DF0" w:rsidRDefault="000D7DF0" w:rsidP="00E16C53">
            <w:pPr>
              <w:tabs>
                <w:tab w:val="left" w:pos="6352"/>
              </w:tabs>
              <w:jc w:val="left"/>
              <w:rPr>
                <w:b/>
                <w:bCs/>
              </w:rPr>
            </w:pPr>
          </w:p>
          <w:p w:rsidR="000D7DF0" w:rsidRDefault="000D7DF0" w:rsidP="00E16C53">
            <w:pPr>
              <w:tabs>
                <w:tab w:val="left" w:pos="6352"/>
              </w:tabs>
              <w:jc w:val="left"/>
              <w:rPr>
                <w:b/>
                <w:bCs/>
              </w:rPr>
            </w:pPr>
          </w:p>
          <w:p w:rsidR="000D7DF0" w:rsidRDefault="000D7DF0" w:rsidP="00E16C53">
            <w:pPr>
              <w:tabs>
                <w:tab w:val="left" w:pos="6352"/>
              </w:tabs>
              <w:jc w:val="left"/>
              <w:rPr>
                <w:b/>
                <w:bCs/>
              </w:rPr>
            </w:pPr>
          </w:p>
          <w:p w:rsidR="000D7DF0" w:rsidRDefault="000D7DF0" w:rsidP="00E16C53">
            <w:pPr>
              <w:tabs>
                <w:tab w:val="left" w:pos="6352"/>
              </w:tabs>
              <w:jc w:val="left"/>
              <w:rPr>
                <w:b/>
                <w:bCs/>
              </w:rPr>
            </w:pPr>
            <w:r>
              <w:rPr>
                <w:rFonts w:hint="eastAsia"/>
                <w:b/>
                <w:bCs/>
              </w:rPr>
              <w:t xml:space="preserve">                                                           </w:t>
            </w:r>
            <w:r>
              <w:rPr>
                <w:rFonts w:hint="eastAsia"/>
                <w:b/>
                <w:bCs/>
              </w:rPr>
              <w:t>签名：</w:t>
            </w:r>
          </w:p>
          <w:p w:rsidR="000D7DF0" w:rsidRDefault="000D7DF0" w:rsidP="00E16C53">
            <w:pPr>
              <w:tabs>
                <w:tab w:val="left" w:pos="6352"/>
              </w:tabs>
              <w:jc w:val="left"/>
              <w:rPr>
                <w:b/>
                <w:bCs/>
              </w:rPr>
            </w:pP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p w:rsidR="000D7DF0" w:rsidRDefault="000D7DF0" w:rsidP="00E16C53">
            <w:pPr>
              <w:tabs>
                <w:tab w:val="left" w:pos="6352"/>
              </w:tabs>
              <w:jc w:val="left"/>
              <w:rPr>
                <w:b/>
                <w:bCs/>
              </w:rPr>
            </w:pPr>
          </w:p>
        </w:tc>
      </w:tr>
      <w:tr w:rsidR="000D7DF0" w:rsidTr="00E16C53">
        <w:trPr>
          <w:trHeight w:val="1427"/>
        </w:trPr>
        <w:tc>
          <w:tcPr>
            <w:tcW w:w="9300" w:type="dxa"/>
          </w:tcPr>
          <w:p w:rsidR="000D7DF0" w:rsidRDefault="000D7DF0" w:rsidP="00E16C53">
            <w:pPr>
              <w:rPr>
                <w:rFonts w:ascii="仿宋_GB2312" w:eastAsia="仿宋_GB2312" w:hAnsi="宋体" w:cs="宋体"/>
                <w:b/>
                <w:kern w:val="0"/>
                <w:sz w:val="24"/>
              </w:rPr>
            </w:pPr>
          </w:p>
          <w:p w:rsidR="000D7DF0" w:rsidRDefault="000D7DF0" w:rsidP="00E16C53">
            <w:pPr>
              <w:rPr>
                <w:rFonts w:ascii="仿宋_GB2312" w:eastAsia="仿宋_GB2312" w:hAnsi="宋体" w:cs="宋体"/>
                <w:b/>
                <w:kern w:val="0"/>
                <w:sz w:val="24"/>
              </w:rPr>
            </w:pPr>
          </w:p>
          <w:p w:rsidR="000D7DF0" w:rsidRDefault="000D7DF0" w:rsidP="00E16C53">
            <w:pPr>
              <w:rPr>
                <w:rFonts w:ascii="仿宋_GB2312" w:eastAsia="仿宋_GB2312" w:hAnsi="宋体" w:cs="宋体"/>
                <w:b/>
                <w:kern w:val="0"/>
                <w:sz w:val="24"/>
              </w:rPr>
            </w:pPr>
            <w:r>
              <w:rPr>
                <w:rFonts w:ascii="仿宋_GB2312" w:eastAsia="仿宋_GB2312" w:hAnsi="宋体" w:cs="宋体" w:hint="eastAsia"/>
                <w:b/>
                <w:kern w:val="0"/>
                <w:sz w:val="24"/>
              </w:rPr>
              <w:t>指导教师意见：</w:t>
            </w:r>
          </w:p>
          <w:p w:rsidR="000D7DF0" w:rsidRDefault="000D7DF0" w:rsidP="00E16C53">
            <w:pPr>
              <w:rPr>
                <w:szCs w:val="24"/>
              </w:rPr>
            </w:pPr>
          </w:p>
          <w:p w:rsidR="000D7DF0" w:rsidRDefault="000D7DF0" w:rsidP="00E16C53"/>
          <w:p w:rsidR="000D7DF0" w:rsidRDefault="000D7DF0" w:rsidP="00E16C53">
            <w:pPr>
              <w:tabs>
                <w:tab w:val="left" w:pos="6352"/>
              </w:tabs>
              <w:jc w:val="left"/>
            </w:pPr>
            <w:r>
              <w:rPr>
                <w:rFonts w:hint="eastAsia"/>
              </w:rPr>
              <w:tab/>
            </w:r>
          </w:p>
          <w:p w:rsidR="000D7DF0" w:rsidRDefault="000D7DF0" w:rsidP="00E16C53">
            <w:pPr>
              <w:tabs>
                <w:tab w:val="left" w:pos="6352"/>
              </w:tabs>
              <w:ind w:firstLineChars="3200" w:firstLine="6746"/>
              <w:jc w:val="left"/>
              <w:rPr>
                <w:b/>
                <w:bCs/>
              </w:rPr>
            </w:pPr>
            <w:r>
              <w:rPr>
                <w:rFonts w:hint="eastAsia"/>
                <w:b/>
                <w:bCs/>
              </w:rPr>
              <w:t>签名：</w:t>
            </w:r>
          </w:p>
          <w:p w:rsidR="000D7DF0" w:rsidRDefault="000D7DF0" w:rsidP="00E16C53">
            <w:pPr>
              <w:tabs>
                <w:tab w:val="left" w:pos="6352"/>
              </w:tabs>
              <w:jc w:val="left"/>
            </w:pP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0D7DF0" w:rsidTr="00E16C53">
        <w:trPr>
          <w:trHeight w:val="1952"/>
        </w:trPr>
        <w:tc>
          <w:tcPr>
            <w:tcW w:w="9300" w:type="dxa"/>
          </w:tcPr>
          <w:p w:rsidR="000D7DF0" w:rsidRDefault="000D7DF0" w:rsidP="00E16C53">
            <w:pPr>
              <w:rPr>
                <w:rFonts w:ascii="仿宋_GB2312" w:eastAsia="仿宋_GB2312" w:hAnsi="宋体" w:cs="宋体"/>
                <w:b/>
                <w:kern w:val="0"/>
                <w:sz w:val="24"/>
              </w:rPr>
            </w:pPr>
          </w:p>
          <w:p w:rsidR="000D7DF0" w:rsidRDefault="000D7DF0" w:rsidP="00E16C53">
            <w:pPr>
              <w:rPr>
                <w:rFonts w:ascii="仿宋_GB2312" w:eastAsia="仿宋_GB2312" w:hAnsi="宋体" w:cs="宋体"/>
                <w:b/>
                <w:kern w:val="0"/>
                <w:sz w:val="24"/>
              </w:rPr>
            </w:pPr>
          </w:p>
          <w:p w:rsidR="000D7DF0" w:rsidRDefault="000D7DF0" w:rsidP="00E16C53">
            <w:pPr>
              <w:rPr>
                <w:rFonts w:ascii="仿宋_GB2312" w:eastAsia="仿宋_GB2312" w:hAnsi="宋体" w:cs="宋体"/>
                <w:b/>
                <w:kern w:val="0"/>
                <w:sz w:val="24"/>
              </w:rPr>
            </w:pPr>
            <w:r>
              <w:rPr>
                <w:rFonts w:ascii="仿宋_GB2312" w:eastAsia="仿宋_GB2312" w:hAnsi="宋体" w:cs="宋体" w:hint="eastAsia"/>
                <w:b/>
                <w:kern w:val="0"/>
                <w:sz w:val="24"/>
              </w:rPr>
              <w:t>学院意见：</w:t>
            </w:r>
          </w:p>
          <w:p w:rsidR="000D7DF0" w:rsidRDefault="000D7DF0" w:rsidP="00E16C53">
            <w:pPr>
              <w:ind w:left="5250"/>
              <w:rPr>
                <w:rFonts w:ascii="仿宋_GB2312" w:eastAsia="仿宋_GB2312" w:hAnsi="宋体" w:cs="宋体"/>
                <w:b/>
                <w:kern w:val="0"/>
                <w:sz w:val="24"/>
              </w:rPr>
            </w:pPr>
          </w:p>
          <w:p w:rsidR="000D7DF0" w:rsidRDefault="000D7DF0" w:rsidP="00E16C53">
            <w:pPr>
              <w:ind w:firstLineChars="2200" w:firstLine="5301"/>
              <w:jc w:val="left"/>
              <w:rPr>
                <w:rFonts w:ascii="仿宋_GB2312" w:eastAsia="仿宋_GB2312" w:hAnsi="宋体" w:cs="宋体"/>
                <w:b/>
                <w:kern w:val="0"/>
                <w:sz w:val="24"/>
              </w:rPr>
            </w:pPr>
            <w:r>
              <w:rPr>
                <w:rFonts w:ascii="仿宋_GB2312" w:eastAsia="仿宋_GB2312" w:hAnsi="宋体" w:cs="宋体" w:hint="eastAsia"/>
                <w:b/>
                <w:kern w:val="0"/>
                <w:sz w:val="24"/>
              </w:rPr>
              <w:t>分管创业领导</w:t>
            </w:r>
          </w:p>
          <w:p w:rsidR="000D7DF0" w:rsidRDefault="000D7DF0" w:rsidP="00E16C53">
            <w:pPr>
              <w:ind w:firstLineChars="2200" w:firstLine="5301"/>
              <w:jc w:val="left"/>
              <w:rPr>
                <w:rFonts w:ascii="仿宋_GB2312" w:eastAsia="仿宋_GB2312" w:hAnsi="宋体" w:cs="宋体"/>
                <w:b/>
                <w:kern w:val="0"/>
                <w:sz w:val="24"/>
              </w:rPr>
            </w:pPr>
            <w:r>
              <w:rPr>
                <w:rFonts w:ascii="仿宋_GB2312" w:eastAsia="仿宋_GB2312" w:hAnsi="宋体" w:cs="宋体" w:hint="eastAsia"/>
                <w:b/>
                <w:kern w:val="0"/>
                <w:sz w:val="24"/>
              </w:rPr>
              <w:t>审批：</w:t>
            </w:r>
            <w:r>
              <w:rPr>
                <w:rFonts w:ascii="仿宋_GB2312" w:eastAsia="仿宋_GB2312" w:hAnsi="宋体" w:cs="宋体"/>
                <w:b/>
                <w:kern w:val="0"/>
                <w:sz w:val="24"/>
              </w:rPr>
              <w:t xml:space="preserve">      </w:t>
            </w:r>
          </w:p>
          <w:p w:rsidR="000D7DF0" w:rsidRDefault="000D7DF0" w:rsidP="00E16C53">
            <w:pPr>
              <w:ind w:leftChars="2500" w:left="5250" w:firstLineChars="350" w:firstLine="843"/>
              <w:rPr>
                <w:rFonts w:ascii="仿宋_GB2312" w:eastAsia="仿宋_GB2312" w:hAnsi="宋体" w:cs="宋体"/>
                <w:b/>
                <w:kern w:val="0"/>
                <w:sz w:val="24"/>
              </w:rPr>
            </w:pPr>
            <w:r>
              <w:rPr>
                <w:rFonts w:ascii="仿宋_GB2312" w:eastAsia="仿宋_GB2312" w:hAnsi="宋体" w:cs="宋体"/>
                <w:b/>
                <w:kern w:val="0"/>
                <w:sz w:val="24"/>
              </w:rPr>
              <w:t xml:space="preserve"> </w:t>
            </w:r>
            <w:r>
              <w:rPr>
                <w:rFonts w:ascii="仿宋_GB2312" w:eastAsia="仿宋_GB2312" w:hAnsi="宋体" w:cs="宋体" w:hint="eastAsia"/>
                <w:b/>
                <w:kern w:val="0"/>
                <w:sz w:val="24"/>
              </w:rPr>
              <w:t>年</w:t>
            </w:r>
            <w:r>
              <w:rPr>
                <w:rFonts w:ascii="仿宋_GB2312" w:eastAsia="仿宋_GB2312" w:hAnsi="宋体" w:cs="宋体"/>
                <w:b/>
                <w:kern w:val="0"/>
                <w:sz w:val="24"/>
              </w:rPr>
              <w:t xml:space="preserve">  </w:t>
            </w:r>
            <w:r>
              <w:rPr>
                <w:rFonts w:ascii="仿宋_GB2312" w:eastAsia="仿宋_GB2312" w:hAnsi="宋体" w:cs="宋体" w:hint="eastAsia"/>
                <w:b/>
                <w:kern w:val="0"/>
                <w:sz w:val="24"/>
              </w:rPr>
              <w:t>月</w:t>
            </w:r>
            <w:r>
              <w:rPr>
                <w:rFonts w:ascii="仿宋_GB2312" w:eastAsia="仿宋_GB2312" w:hAnsi="宋体" w:cs="宋体"/>
                <w:b/>
                <w:kern w:val="0"/>
                <w:sz w:val="24"/>
              </w:rPr>
              <w:t xml:space="preserve">  </w:t>
            </w:r>
            <w:r>
              <w:rPr>
                <w:rFonts w:ascii="仿宋_GB2312" w:eastAsia="仿宋_GB2312" w:hAnsi="宋体" w:cs="宋体" w:hint="eastAsia"/>
                <w:b/>
                <w:kern w:val="0"/>
                <w:sz w:val="24"/>
              </w:rPr>
              <w:t>日</w:t>
            </w:r>
          </w:p>
          <w:p w:rsidR="000D7DF0" w:rsidRDefault="000D7DF0" w:rsidP="00E16C53">
            <w:pPr>
              <w:ind w:leftChars="2500" w:left="5250" w:firstLineChars="350" w:firstLine="843"/>
              <w:rPr>
                <w:rFonts w:ascii="仿宋_GB2312" w:eastAsia="仿宋_GB2312" w:hAnsi="宋体" w:cs="宋体"/>
                <w:b/>
                <w:kern w:val="0"/>
                <w:sz w:val="24"/>
              </w:rPr>
            </w:pPr>
            <w:r>
              <w:rPr>
                <w:rFonts w:ascii="仿宋_GB2312" w:eastAsia="仿宋_GB2312" w:hAnsi="宋体" w:cs="宋体" w:hint="eastAsia"/>
                <w:b/>
                <w:kern w:val="0"/>
                <w:sz w:val="24"/>
              </w:rPr>
              <w:t>（学院盖章）</w:t>
            </w:r>
          </w:p>
        </w:tc>
      </w:tr>
      <w:tr w:rsidR="000D7DF0" w:rsidTr="00E16C53">
        <w:trPr>
          <w:trHeight w:val="3351"/>
        </w:trPr>
        <w:tc>
          <w:tcPr>
            <w:tcW w:w="9300" w:type="dxa"/>
          </w:tcPr>
          <w:p w:rsidR="000D7DF0" w:rsidRDefault="000D7DF0" w:rsidP="00E16C53">
            <w:pPr>
              <w:rPr>
                <w:rFonts w:ascii="仿宋_GB2312" w:eastAsia="仿宋_GB2312" w:hAnsi="宋体" w:cs="宋体"/>
                <w:b/>
                <w:kern w:val="0"/>
                <w:sz w:val="24"/>
              </w:rPr>
            </w:pPr>
          </w:p>
          <w:p w:rsidR="000D7DF0" w:rsidRDefault="000D7DF0" w:rsidP="00E16C53">
            <w:pPr>
              <w:rPr>
                <w:rFonts w:ascii="仿宋_GB2312" w:eastAsia="仿宋_GB2312" w:hAnsi="宋体" w:cs="宋体"/>
                <w:b/>
                <w:kern w:val="0"/>
                <w:sz w:val="24"/>
              </w:rPr>
            </w:pPr>
          </w:p>
          <w:p w:rsidR="000D7DF0" w:rsidRDefault="000D7DF0" w:rsidP="00E16C53">
            <w:pPr>
              <w:rPr>
                <w:rFonts w:ascii="仿宋_GB2312" w:eastAsia="仿宋_GB2312" w:hAnsi="宋体" w:cs="宋体"/>
                <w:b/>
                <w:kern w:val="0"/>
                <w:sz w:val="24"/>
              </w:rPr>
            </w:pPr>
            <w:r>
              <w:rPr>
                <w:rFonts w:ascii="仿宋_GB2312" w:eastAsia="仿宋_GB2312" w:hAnsi="宋体" w:cs="宋体" w:hint="eastAsia"/>
                <w:b/>
                <w:kern w:val="0"/>
                <w:sz w:val="24"/>
              </w:rPr>
              <w:t>创业学院意见：</w:t>
            </w:r>
          </w:p>
          <w:p w:rsidR="000D7DF0" w:rsidRDefault="000D7DF0" w:rsidP="00E16C53">
            <w:pPr>
              <w:ind w:left="5250"/>
              <w:rPr>
                <w:rFonts w:ascii="仿宋_GB2312" w:eastAsia="仿宋_GB2312" w:hAnsi="宋体" w:cs="宋体"/>
                <w:b/>
                <w:kern w:val="0"/>
                <w:sz w:val="24"/>
              </w:rPr>
            </w:pPr>
          </w:p>
          <w:p w:rsidR="000D7DF0" w:rsidRDefault="000D7DF0" w:rsidP="00E16C53">
            <w:pPr>
              <w:ind w:left="5250"/>
              <w:rPr>
                <w:rFonts w:ascii="仿宋_GB2312" w:eastAsia="仿宋_GB2312" w:hAnsi="宋体" w:cs="宋体"/>
                <w:b/>
                <w:kern w:val="0"/>
                <w:sz w:val="24"/>
              </w:rPr>
            </w:pPr>
          </w:p>
          <w:p w:rsidR="000D7DF0" w:rsidRDefault="000D7DF0" w:rsidP="00E16C53">
            <w:pPr>
              <w:ind w:left="5250"/>
              <w:rPr>
                <w:rFonts w:ascii="仿宋_GB2312" w:eastAsia="仿宋_GB2312" w:hAnsi="宋体" w:cs="宋体"/>
                <w:b/>
                <w:kern w:val="0"/>
                <w:sz w:val="24"/>
              </w:rPr>
            </w:pPr>
          </w:p>
          <w:p w:rsidR="000D7DF0" w:rsidRDefault="000D7DF0" w:rsidP="00E16C53">
            <w:pPr>
              <w:ind w:left="5250"/>
              <w:rPr>
                <w:rFonts w:ascii="仿宋_GB2312" w:eastAsia="仿宋_GB2312" w:hAnsi="宋体" w:cs="宋体"/>
                <w:b/>
                <w:kern w:val="0"/>
                <w:sz w:val="24"/>
              </w:rPr>
            </w:pPr>
          </w:p>
          <w:p w:rsidR="000D7DF0" w:rsidRDefault="000D7DF0" w:rsidP="00E16C53">
            <w:pPr>
              <w:ind w:left="5250"/>
              <w:rPr>
                <w:rFonts w:ascii="仿宋_GB2312" w:eastAsia="仿宋_GB2312" w:hAnsi="宋体" w:cs="宋体"/>
                <w:b/>
                <w:kern w:val="0"/>
                <w:sz w:val="24"/>
              </w:rPr>
            </w:pPr>
            <w:r>
              <w:rPr>
                <w:rFonts w:ascii="仿宋_GB2312" w:eastAsia="仿宋_GB2312" w:hAnsi="宋体" w:cs="宋体" w:hint="eastAsia"/>
                <w:b/>
                <w:kern w:val="0"/>
                <w:sz w:val="24"/>
              </w:rPr>
              <w:t>审批人：</w:t>
            </w:r>
          </w:p>
          <w:p w:rsidR="000D7DF0" w:rsidRDefault="000D7DF0" w:rsidP="00E16C53">
            <w:pPr>
              <w:ind w:leftChars="2500" w:left="5250" w:firstLineChars="400" w:firstLine="964"/>
              <w:rPr>
                <w:rFonts w:ascii="仿宋_GB2312" w:eastAsia="仿宋_GB2312" w:hAnsi="宋体" w:cs="宋体"/>
                <w:b/>
                <w:kern w:val="0"/>
                <w:sz w:val="24"/>
              </w:rPr>
            </w:pPr>
            <w:r>
              <w:rPr>
                <w:rFonts w:ascii="仿宋_GB2312" w:eastAsia="仿宋_GB2312" w:hAnsi="宋体" w:cs="宋体" w:hint="eastAsia"/>
                <w:b/>
                <w:kern w:val="0"/>
                <w:sz w:val="24"/>
              </w:rPr>
              <w:t>年</w:t>
            </w:r>
            <w:r>
              <w:rPr>
                <w:rFonts w:ascii="仿宋_GB2312" w:eastAsia="仿宋_GB2312" w:hAnsi="宋体" w:cs="宋体"/>
                <w:b/>
                <w:kern w:val="0"/>
                <w:sz w:val="24"/>
              </w:rPr>
              <w:t xml:space="preserve">  </w:t>
            </w:r>
            <w:r>
              <w:rPr>
                <w:rFonts w:ascii="仿宋_GB2312" w:eastAsia="仿宋_GB2312" w:hAnsi="宋体" w:cs="宋体" w:hint="eastAsia"/>
                <w:b/>
                <w:kern w:val="0"/>
                <w:sz w:val="24"/>
              </w:rPr>
              <w:t>月</w:t>
            </w:r>
            <w:r>
              <w:rPr>
                <w:rFonts w:ascii="仿宋_GB2312" w:eastAsia="仿宋_GB2312" w:hAnsi="宋体" w:cs="宋体"/>
                <w:b/>
                <w:kern w:val="0"/>
                <w:sz w:val="24"/>
              </w:rPr>
              <w:t xml:space="preserve">  </w:t>
            </w:r>
            <w:r>
              <w:rPr>
                <w:rFonts w:ascii="仿宋_GB2312" w:eastAsia="仿宋_GB2312" w:hAnsi="宋体" w:cs="宋体" w:hint="eastAsia"/>
                <w:b/>
                <w:kern w:val="0"/>
                <w:sz w:val="24"/>
              </w:rPr>
              <w:t>日</w:t>
            </w:r>
          </w:p>
          <w:p w:rsidR="000D7DF0" w:rsidRDefault="000D7DF0" w:rsidP="00E16C53">
            <w:pPr>
              <w:ind w:firstLineChars="2400" w:firstLine="5783"/>
              <w:rPr>
                <w:rFonts w:ascii="仿宋_GB2312" w:eastAsia="仿宋_GB2312" w:hAnsi="宋体" w:cs="宋体"/>
                <w:b/>
                <w:kern w:val="0"/>
                <w:sz w:val="24"/>
              </w:rPr>
            </w:pPr>
            <w:r>
              <w:rPr>
                <w:rFonts w:ascii="仿宋_GB2312" w:eastAsia="仿宋_GB2312" w:hAnsi="宋体" w:cs="宋体" w:hint="eastAsia"/>
                <w:b/>
                <w:kern w:val="0"/>
                <w:sz w:val="24"/>
              </w:rPr>
              <w:t>（创业学院盖章）</w:t>
            </w:r>
          </w:p>
        </w:tc>
      </w:tr>
    </w:tbl>
    <w:p w:rsidR="000D7DF0" w:rsidRDefault="000D7DF0" w:rsidP="000D7DF0">
      <w:pPr>
        <w:pStyle w:val="a4"/>
        <w:suppressAutoHyphens/>
        <w:rPr>
          <w:rFonts w:ascii="宋体" w:eastAsia="黑体" w:hAnsi="宋体"/>
          <w:b/>
          <w:kern w:val="2"/>
          <w:sz w:val="32"/>
          <w:szCs w:val="32"/>
          <w:lang w:val="en-US"/>
        </w:rPr>
      </w:pPr>
    </w:p>
    <w:p w:rsidR="000D7DF0" w:rsidRDefault="000D7DF0" w:rsidP="000D7DF0">
      <w:pPr>
        <w:pStyle w:val="a4"/>
        <w:suppressAutoHyphens/>
        <w:rPr>
          <w:rFonts w:ascii="宋体" w:eastAsia="黑体" w:hAnsi="宋体"/>
          <w:b/>
          <w:kern w:val="2"/>
          <w:sz w:val="32"/>
          <w:szCs w:val="32"/>
          <w:lang w:val="en-US"/>
        </w:rPr>
      </w:pPr>
    </w:p>
    <w:p w:rsidR="000D7DF0" w:rsidRDefault="000D7DF0" w:rsidP="000D7DF0">
      <w:pPr>
        <w:pStyle w:val="a4"/>
        <w:suppressAutoHyphens/>
        <w:jc w:val="center"/>
        <w:rPr>
          <w:rFonts w:ascii="宋体" w:eastAsia="黑体" w:hAnsi="宋体"/>
          <w:b/>
          <w:kern w:val="2"/>
          <w:sz w:val="36"/>
          <w:szCs w:val="36"/>
          <w:lang w:val="en-US"/>
        </w:rPr>
      </w:pPr>
      <w:r>
        <w:rPr>
          <w:rFonts w:ascii="宋体" w:eastAsia="黑体" w:hAnsi="宋体" w:hint="eastAsia"/>
          <w:b/>
          <w:kern w:val="2"/>
          <w:sz w:val="36"/>
          <w:szCs w:val="36"/>
          <w:lang w:val="en-US"/>
        </w:rPr>
        <w:lastRenderedPageBreak/>
        <w:t>汉江师范学院大学生创业孵化基地入驻申报表</w:t>
      </w:r>
    </w:p>
    <w:p w:rsidR="000D7DF0" w:rsidRDefault="000D7DF0" w:rsidP="000D7DF0">
      <w:pPr>
        <w:pStyle w:val="a4"/>
        <w:suppressAutoHyphens/>
        <w:jc w:val="center"/>
        <w:rPr>
          <w:rFonts w:ascii="宋体" w:eastAsia="黑体" w:hAnsi="宋体"/>
          <w:b/>
          <w:kern w:val="2"/>
          <w:sz w:val="32"/>
          <w:szCs w:val="32"/>
          <w:lang w:val="en-US"/>
        </w:rPr>
      </w:pPr>
      <w:r>
        <w:rPr>
          <w:rFonts w:ascii="宋体" w:eastAsia="黑体" w:hAnsi="宋体" w:hint="eastAsia"/>
          <w:b/>
          <w:kern w:val="2"/>
          <w:sz w:val="32"/>
          <w:szCs w:val="32"/>
          <w:lang w:val="en-US"/>
        </w:rPr>
        <w:t>（教师</w:t>
      </w:r>
      <w:r>
        <w:rPr>
          <w:rFonts w:ascii="宋体" w:eastAsia="黑体" w:hAnsi="宋体" w:hint="eastAsia"/>
          <w:b/>
          <w:kern w:val="2"/>
          <w:sz w:val="32"/>
          <w:szCs w:val="32"/>
          <w:lang w:val="en-US"/>
        </w:rPr>
        <w:t>/</w:t>
      </w:r>
      <w:r>
        <w:rPr>
          <w:rFonts w:ascii="宋体" w:eastAsia="黑体" w:hAnsi="宋体" w:hint="eastAsia"/>
          <w:b/>
          <w:kern w:val="2"/>
          <w:sz w:val="32"/>
          <w:szCs w:val="32"/>
          <w:lang w:val="en-US"/>
        </w:rPr>
        <w:t>校友项目）</w:t>
      </w:r>
    </w:p>
    <w:p w:rsidR="000D7DF0" w:rsidRDefault="000D7DF0" w:rsidP="000D7DF0">
      <w:pPr>
        <w:widowControl/>
        <w:spacing w:line="360" w:lineRule="auto"/>
        <w:rPr>
          <w:rFonts w:ascii="方正大标宋简体" w:eastAsia="方正大标宋简体" w:hAnsi="新宋体" w:cs="宋体"/>
          <w:kern w:val="0"/>
          <w:sz w:val="32"/>
          <w:szCs w:val="32"/>
          <w:u w:val="single"/>
        </w:rPr>
      </w:pPr>
      <w:r>
        <w:rPr>
          <w:rFonts w:ascii="方正大标宋简体" w:eastAsia="方正大标宋简体" w:hAnsi="新宋体" w:cs="宋体"/>
          <w:kern w:val="0"/>
          <w:szCs w:val="21"/>
        </w:rPr>
        <w:t xml:space="preserve">                 </w:t>
      </w:r>
    </w:p>
    <w:tbl>
      <w:tblPr>
        <w:tblW w:w="9342" w:type="dxa"/>
        <w:tblInd w:w="-4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25"/>
        <w:gridCol w:w="1728"/>
        <w:gridCol w:w="75"/>
        <w:gridCol w:w="787"/>
        <w:gridCol w:w="20"/>
        <w:gridCol w:w="1213"/>
        <w:gridCol w:w="1214"/>
        <w:gridCol w:w="1261"/>
        <w:gridCol w:w="19"/>
        <w:gridCol w:w="1600"/>
      </w:tblGrid>
      <w:tr w:rsidR="000D7DF0" w:rsidTr="00E16C53">
        <w:trPr>
          <w:cantSplit/>
          <w:trHeight w:val="394"/>
        </w:trPr>
        <w:tc>
          <w:tcPr>
            <w:tcW w:w="1425" w:type="dxa"/>
            <w:tcBorders>
              <w:top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姓    名</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性别</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ind w:left="20"/>
              <w:jc w:val="center"/>
              <w:rPr>
                <w:rFonts w:ascii="仿宋_GB2312" w:eastAsia="仿宋_GB2312"/>
                <w:b/>
                <w:szCs w:val="21"/>
              </w:rPr>
            </w:pPr>
            <w:r>
              <w:rPr>
                <w:rFonts w:ascii="仿宋_GB2312" w:eastAsia="仿宋_GB2312" w:hint="eastAsia"/>
                <w:b/>
                <w:szCs w:val="21"/>
              </w:rPr>
              <w:t>出生年月</w:t>
            </w:r>
          </w:p>
        </w:tc>
        <w:tc>
          <w:tcPr>
            <w:tcW w:w="1261"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p>
        </w:tc>
        <w:tc>
          <w:tcPr>
            <w:tcW w:w="1619" w:type="dxa"/>
            <w:gridSpan w:val="2"/>
            <w:vMerge w:val="restart"/>
            <w:tcBorders>
              <w:top w:val="single" w:sz="4" w:space="0" w:color="auto"/>
              <w:left w:val="single" w:sz="4" w:space="0" w:color="auto"/>
            </w:tcBorders>
            <w:vAlign w:val="center"/>
          </w:tcPr>
          <w:p w:rsidR="000D7DF0" w:rsidRDefault="000D7DF0" w:rsidP="00E16C53">
            <w:pPr>
              <w:adjustRightInd w:val="0"/>
              <w:snapToGrid w:val="0"/>
              <w:spacing w:beforeLines="200" w:before="624" w:line="360" w:lineRule="auto"/>
              <w:jc w:val="center"/>
              <w:rPr>
                <w:rFonts w:ascii="仿宋_GB2312" w:eastAsia="仿宋_GB2312"/>
                <w:b/>
                <w:szCs w:val="21"/>
              </w:rPr>
            </w:pPr>
            <w:r>
              <w:rPr>
                <w:rFonts w:ascii="仿宋_GB2312" w:eastAsia="仿宋_GB2312" w:hint="eastAsia"/>
                <w:b/>
                <w:szCs w:val="21"/>
              </w:rPr>
              <w:t>照片</w:t>
            </w:r>
          </w:p>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（粘贴处）</w:t>
            </w:r>
          </w:p>
        </w:tc>
      </w:tr>
      <w:tr w:rsidR="000D7DF0" w:rsidTr="00E16C53">
        <w:trPr>
          <w:cantSplit/>
          <w:trHeight w:val="472"/>
        </w:trPr>
        <w:tc>
          <w:tcPr>
            <w:tcW w:w="1425" w:type="dxa"/>
            <w:tcBorders>
              <w:top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职    称</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职务</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ind w:left="20"/>
              <w:jc w:val="center"/>
              <w:rPr>
                <w:rFonts w:ascii="仿宋_GB2312" w:eastAsia="仿宋_GB2312"/>
                <w:b/>
                <w:szCs w:val="21"/>
              </w:rPr>
            </w:pPr>
            <w:r>
              <w:rPr>
                <w:rFonts w:ascii="仿宋_GB2312" w:eastAsia="仿宋_GB2312" w:hint="eastAsia"/>
                <w:b/>
                <w:szCs w:val="21"/>
              </w:rPr>
              <w:t>学   历</w:t>
            </w:r>
          </w:p>
        </w:tc>
        <w:tc>
          <w:tcPr>
            <w:tcW w:w="1261"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p>
        </w:tc>
        <w:tc>
          <w:tcPr>
            <w:tcW w:w="1619" w:type="dxa"/>
            <w:gridSpan w:val="2"/>
            <w:vMerge/>
            <w:tcBorders>
              <w:left w:val="single" w:sz="4" w:space="0" w:color="auto"/>
            </w:tcBorders>
            <w:vAlign w:val="center"/>
          </w:tcPr>
          <w:p w:rsidR="000D7DF0" w:rsidRDefault="000D7DF0" w:rsidP="00E16C53">
            <w:pPr>
              <w:widowControl/>
              <w:jc w:val="center"/>
              <w:rPr>
                <w:rFonts w:ascii="仿宋_GB2312" w:eastAsia="仿宋_GB2312"/>
                <w:b/>
                <w:szCs w:val="21"/>
              </w:rPr>
            </w:pPr>
          </w:p>
        </w:tc>
      </w:tr>
      <w:tr w:rsidR="000D7DF0" w:rsidTr="00E16C53">
        <w:trPr>
          <w:cantSplit/>
          <w:trHeight w:val="497"/>
        </w:trPr>
        <w:tc>
          <w:tcPr>
            <w:tcW w:w="1425" w:type="dxa"/>
            <w:tcBorders>
              <w:top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所在部门</w:t>
            </w:r>
          </w:p>
        </w:tc>
        <w:tc>
          <w:tcPr>
            <w:tcW w:w="3823" w:type="dxa"/>
            <w:gridSpan w:val="5"/>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联系电话</w:t>
            </w:r>
          </w:p>
        </w:tc>
        <w:tc>
          <w:tcPr>
            <w:tcW w:w="1261"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p>
        </w:tc>
        <w:tc>
          <w:tcPr>
            <w:tcW w:w="1619" w:type="dxa"/>
            <w:gridSpan w:val="2"/>
            <w:vMerge/>
            <w:tcBorders>
              <w:left w:val="single" w:sz="4" w:space="0" w:color="auto"/>
            </w:tcBorders>
            <w:vAlign w:val="center"/>
          </w:tcPr>
          <w:p w:rsidR="000D7DF0" w:rsidRDefault="000D7DF0" w:rsidP="00E16C53">
            <w:pPr>
              <w:widowControl/>
              <w:jc w:val="center"/>
              <w:rPr>
                <w:rFonts w:ascii="仿宋_GB2312" w:eastAsia="仿宋_GB2312"/>
                <w:b/>
                <w:szCs w:val="21"/>
              </w:rPr>
            </w:pPr>
          </w:p>
        </w:tc>
      </w:tr>
      <w:tr w:rsidR="000D7DF0" w:rsidTr="00E16C53">
        <w:trPr>
          <w:cantSplit/>
          <w:trHeight w:val="357"/>
        </w:trPr>
        <w:tc>
          <w:tcPr>
            <w:tcW w:w="1425" w:type="dxa"/>
            <w:tcBorders>
              <w:top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r>
              <w:rPr>
                <w:rFonts w:ascii="仿宋_GB2312" w:eastAsia="仿宋_GB2312" w:hint="eastAsia"/>
                <w:b/>
                <w:szCs w:val="21"/>
              </w:rPr>
              <w:t>研究方向</w:t>
            </w:r>
          </w:p>
        </w:tc>
        <w:tc>
          <w:tcPr>
            <w:tcW w:w="6298" w:type="dxa"/>
            <w:gridSpan w:val="7"/>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500" w:lineRule="exact"/>
              <w:jc w:val="center"/>
              <w:rPr>
                <w:rFonts w:ascii="仿宋_GB2312" w:eastAsia="仿宋_GB2312"/>
                <w:b/>
                <w:szCs w:val="21"/>
              </w:rPr>
            </w:pPr>
          </w:p>
        </w:tc>
        <w:tc>
          <w:tcPr>
            <w:tcW w:w="1619" w:type="dxa"/>
            <w:gridSpan w:val="2"/>
            <w:vMerge/>
            <w:tcBorders>
              <w:left w:val="single" w:sz="4" w:space="0" w:color="auto"/>
              <w:bottom w:val="single" w:sz="4" w:space="0" w:color="auto"/>
            </w:tcBorders>
            <w:vAlign w:val="center"/>
          </w:tcPr>
          <w:p w:rsidR="000D7DF0" w:rsidRDefault="000D7DF0" w:rsidP="00E16C53">
            <w:pPr>
              <w:widowControl/>
              <w:jc w:val="center"/>
              <w:rPr>
                <w:rFonts w:ascii="仿宋_GB2312" w:eastAsia="仿宋_GB2312"/>
                <w:b/>
                <w:szCs w:val="21"/>
              </w:rPr>
            </w:pPr>
          </w:p>
        </w:tc>
      </w:tr>
      <w:tr w:rsidR="000D7DF0" w:rsidTr="00E16C53">
        <w:trPr>
          <w:cantSplit/>
          <w:trHeight w:val="357"/>
        </w:trPr>
        <w:tc>
          <w:tcPr>
            <w:tcW w:w="1425" w:type="dxa"/>
            <w:vMerge w:val="restart"/>
            <w:tcBorders>
              <w:top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创业成果</w:t>
            </w:r>
          </w:p>
        </w:tc>
        <w:tc>
          <w:tcPr>
            <w:tcW w:w="7917" w:type="dxa"/>
            <w:gridSpan w:val="9"/>
            <w:tcBorders>
              <w:top w:val="single" w:sz="4" w:space="0" w:color="auto"/>
              <w:left w:val="single" w:sz="4" w:space="0" w:color="auto"/>
              <w:bottom w:val="single" w:sz="4" w:space="0" w:color="auto"/>
            </w:tcBorders>
            <w:vAlign w:val="center"/>
          </w:tcPr>
          <w:p w:rsidR="000D7DF0" w:rsidRDefault="000D7DF0" w:rsidP="00E16C53">
            <w:pPr>
              <w:widowControl/>
              <w:rPr>
                <w:rFonts w:ascii="仿宋_GB2312" w:eastAsia="仿宋_GB2312"/>
                <w:b/>
                <w:szCs w:val="21"/>
              </w:rPr>
            </w:pPr>
            <w:r>
              <w:rPr>
                <w:rFonts w:ascii="仿宋_GB2312" w:eastAsia="仿宋_GB2312" w:hint="eastAsia"/>
                <w:b/>
                <w:szCs w:val="21"/>
              </w:rPr>
              <w:t>未工商注册□      已工商注册（公司□  个体户□）</w:t>
            </w:r>
          </w:p>
        </w:tc>
      </w:tr>
      <w:tr w:rsidR="000D7DF0" w:rsidTr="00E16C53">
        <w:trPr>
          <w:cantSplit/>
          <w:trHeight w:val="348"/>
        </w:trPr>
        <w:tc>
          <w:tcPr>
            <w:tcW w:w="1425" w:type="dxa"/>
            <w:vMerge/>
            <w:tcBorders>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610" w:type="dxa"/>
            <w:gridSpan w:val="4"/>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公司名称</w:t>
            </w:r>
          </w:p>
        </w:tc>
        <w:tc>
          <w:tcPr>
            <w:tcW w:w="5307" w:type="dxa"/>
            <w:gridSpan w:val="5"/>
            <w:tcBorders>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r>
      <w:tr w:rsidR="000D7DF0" w:rsidTr="00E16C53">
        <w:trPr>
          <w:cantSplit/>
          <w:trHeight w:val="348"/>
        </w:trPr>
        <w:tc>
          <w:tcPr>
            <w:tcW w:w="1425" w:type="dxa"/>
            <w:vMerge/>
            <w:tcBorders>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610" w:type="dxa"/>
            <w:gridSpan w:val="4"/>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是否为公司法人</w:t>
            </w:r>
          </w:p>
        </w:tc>
        <w:tc>
          <w:tcPr>
            <w:tcW w:w="2427" w:type="dxa"/>
            <w:gridSpan w:val="2"/>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280" w:type="dxa"/>
            <w:gridSpan w:val="2"/>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合伙人</w:t>
            </w:r>
          </w:p>
        </w:tc>
        <w:tc>
          <w:tcPr>
            <w:tcW w:w="1600" w:type="dxa"/>
            <w:tcBorders>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r>
      <w:tr w:rsidR="000D7DF0" w:rsidTr="00E16C53">
        <w:trPr>
          <w:cantSplit/>
          <w:trHeight w:val="348"/>
        </w:trPr>
        <w:tc>
          <w:tcPr>
            <w:tcW w:w="1425" w:type="dxa"/>
            <w:vMerge/>
            <w:tcBorders>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610" w:type="dxa"/>
            <w:gridSpan w:val="4"/>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工商注册号（或统一社会信用代码）</w:t>
            </w:r>
          </w:p>
        </w:tc>
        <w:tc>
          <w:tcPr>
            <w:tcW w:w="2427" w:type="dxa"/>
            <w:gridSpan w:val="2"/>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280" w:type="dxa"/>
            <w:gridSpan w:val="2"/>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注册资金（万元）</w:t>
            </w:r>
          </w:p>
        </w:tc>
        <w:tc>
          <w:tcPr>
            <w:tcW w:w="1600" w:type="dxa"/>
            <w:tcBorders>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r>
      <w:tr w:rsidR="000D7DF0" w:rsidTr="00E16C53">
        <w:trPr>
          <w:cantSplit/>
          <w:trHeight w:val="348"/>
        </w:trPr>
        <w:tc>
          <w:tcPr>
            <w:tcW w:w="1425" w:type="dxa"/>
            <w:vMerge/>
            <w:tcBorders>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610" w:type="dxa"/>
            <w:gridSpan w:val="4"/>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公司注册地址</w:t>
            </w:r>
          </w:p>
        </w:tc>
        <w:tc>
          <w:tcPr>
            <w:tcW w:w="5307" w:type="dxa"/>
            <w:gridSpan w:val="5"/>
            <w:tcBorders>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r>
      <w:tr w:rsidR="000D7DF0" w:rsidTr="00E16C53">
        <w:trPr>
          <w:cantSplit/>
          <w:trHeight w:val="348"/>
        </w:trPr>
        <w:tc>
          <w:tcPr>
            <w:tcW w:w="1425" w:type="dxa"/>
            <w:vMerge/>
            <w:tcBorders>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610" w:type="dxa"/>
            <w:gridSpan w:val="4"/>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公司经营范围</w:t>
            </w:r>
          </w:p>
        </w:tc>
        <w:tc>
          <w:tcPr>
            <w:tcW w:w="5307" w:type="dxa"/>
            <w:gridSpan w:val="5"/>
            <w:tcBorders>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p w:rsidR="000D7DF0" w:rsidRDefault="000D7DF0" w:rsidP="00E16C53">
            <w:pPr>
              <w:adjustRightInd w:val="0"/>
              <w:snapToGrid w:val="0"/>
              <w:spacing w:line="360" w:lineRule="auto"/>
              <w:jc w:val="center"/>
              <w:rPr>
                <w:rFonts w:ascii="仿宋_GB2312" w:eastAsia="仿宋_GB2312"/>
                <w:b/>
                <w:szCs w:val="21"/>
              </w:rPr>
            </w:pPr>
          </w:p>
        </w:tc>
      </w:tr>
      <w:tr w:rsidR="000D7DF0" w:rsidTr="00E16C53">
        <w:trPr>
          <w:cantSplit/>
          <w:trHeight w:val="654"/>
        </w:trPr>
        <w:tc>
          <w:tcPr>
            <w:tcW w:w="1425" w:type="dxa"/>
            <w:vMerge w:val="restart"/>
            <w:tcBorders>
              <w:top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创新成果</w:t>
            </w:r>
          </w:p>
        </w:tc>
        <w:tc>
          <w:tcPr>
            <w:tcW w:w="2610" w:type="dxa"/>
            <w:gridSpan w:val="4"/>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专利技术</w:t>
            </w:r>
          </w:p>
        </w:tc>
        <w:tc>
          <w:tcPr>
            <w:tcW w:w="5307" w:type="dxa"/>
            <w:gridSpan w:val="5"/>
            <w:tcBorders>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r>
      <w:tr w:rsidR="000D7DF0" w:rsidTr="00E16C53">
        <w:trPr>
          <w:cantSplit/>
          <w:trHeight w:val="652"/>
        </w:trPr>
        <w:tc>
          <w:tcPr>
            <w:tcW w:w="1425" w:type="dxa"/>
            <w:vMerge/>
            <w:tcBorders>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610" w:type="dxa"/>
            <w:gridSpan w:val="4"/>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产品成果</w:t>
            </w:r>
          </w:p>
        </w:tc>
        <w:tc>
          <w:tcPr>
            <w:tcW w:w="5307" w:type="dxa"/>
            <w:gridSpan w:val="5"/>
            <w:tcBorders>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r>
      <w:tr w:rsidR="000D7DF0" w:rsidTr="00E16C53">
        <w:trPr>
          <w:cantSplit/>
          <w:trHeight w:val="704"/>
        </w:trPr>
        <w:tc>
          <w:tcPr>
            <w:tcW w:w="1425" w:type="dxa"/>
            <w:vMerge/>
            <w:tcBorders>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610" w:type="dxa"/>
            <w:gridSpan w:val="4"/>
            <w:tcBorders>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市场潜力（或特色）</w:t>
            </w:r>
          </w:p>
        </w:tc>
        <w:tc>
          <w:tcPr>
            <w:tcW w:w="5307" w:type="dxa"/>
            <w:gridSpan w:val="5"/>
            <w:tcBorders>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p w:rsidR="000D7DF0" w:rsidRDefault="000D7DF0" w:rsidP="00E16C53">
            <w:pPr>
              <w:adjustRightInd w:val="0"/>
              <w:snapToGrid w:val="0"/>
              <w:spacing w:line="360" w:lineRule="auto"/>
              <w:jc w:val="center"/>
              <w:rPr>
                <w:rFonts w:ascii="仿宋_GB2312" w:eastAsia="仿宋_GB2312"/>
                <w:b/>
                <w:szCs w:val="21"/>
              </w:rPr>
            </w:pPr>
          </w:p>
        </w:tc>
      </w:tr>
      <w:tr w:rsidR="000D7DF0" w:rsidTr="00E16C53">
        <w:trPr>
          <w:cantSplit/>
          <w:trHeight w:val="457"/>
        </w:trPr>
        <w:tc>
          <w:tcPr>
            <w:tcW w:w="1425" w:type="dxa"/>
            <w:vMerge w:val="restart"/>
            <w:tcBorders>
              <w:top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学生团队</w:t>
            </w:r>
          </w:p>
        </w:tc>
        <w:tc>
          <w:tcPr>
            <w:tcW w:w="1728"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姓</w:t>
            </w:r>
            <w:r>
              <w:rPr>
                <w:rFonts w:ascii="仿宋_GB2312" w:eastAsia="仿宋_GB2312"/>
                <w:b/>
                <w:szCs w:val="21"/>
              </w:rPr>
              <w:t xml:space="preserve"> </w:t>
            </w:r>
            <w:r>
              <w:rPr>
                <w:rFonts w:ascii="仿宋_GB2312" w:eastAsia="仿宋_GB2312" w:hint="eastAsia"/>
                <w:b/>
                <w:szCs w:val="21"/>
              </w:rPr>
              <w:t>名</w:t>
            </w:r>
          </w:p>
        </w:tc>
        <w:tc>
          <w:tcPr>
            <w:tcW w:w="882" w:type="dxa"/>
            <w:gridSpan w:val="3"/>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性别</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学院班级</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职责分工</w:t>
            </w:r>
          </w:p>
        </w:tc>
        <w:tc>
          <w:tcPr>
            <w:tcW w:w="1600" w:type="dxa"/>
            <w:tcBorders>
              <w:top w:val="single" w:sz="4" w:space="0" w:color="auto"/>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r>
              <w:rPr>
                <w:rFonts w:ascii="仿宋_GB2312" w:eastAsia="仿宋_GB2312" w:hint="eastAsia"/>
                <w:b/>
                <w:szCs w:val="21"/>
              </w:rPr>
              <w:t>联系方式</w:t>
            </w:r>
          </w:p>
        </w:tc>
      </w:tr>
      <w:tr w:rsidR="000D7DF0" w:rsidTr="00E16C53">
        <w:trPr>
          <w:cantSplit/>
          <w:trHeight w:val="457"/>
        </w:trPr>
        <w:tc>
          <w:tcPr>
            <w:tcW w:w="1425" w:type="dxa"/>
            <w:vMerge/>
            <w:tcBorders>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600" w:type="dxa"/>
            <w:tcBorders>
              <w:top w:val="single" w:sz="4" w:space="0" w:color="auto"/>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r>
      <w:tr w:rsidR="000D7DF0" w:rsidTr="00E16C53">
        <w:trPr>
          <w:cantSplit/>
          <w:trHeight w:val="457"/>
        </w:trPr>
        <w:tc>
          <w:tcPr>
            <w:tcW w:w="1425" w:type="dxa"/>
            <w:vMerge/>
            <w:tcBorders>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c>
          <w:tcPr>
            <w:tcW w:w="1600" w:type="dxa"/>
            <w:tcBorders>
              <w:top w:val="single" w:sz="4" w:space="0" w:color="auto"/>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Cs w:val="21"/>
              </w:rPr>
            </w:pPr>
          </w:p>
        </w:tc>
      </w:tr>
      <w:tr w:rsidR="000D7DF0" w:rsidTr="00E16C53">
        <w:trPr>
          <w:cantSplit/>
          <w:trHeight w:val="457"/>
        </w:trPr>
        <w:tc>
          <w:tcPr>
            <w:tcW w:w="1425" w:type="dxa"/>
            <w:vMerge/>
            <w:tcBorders>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tc>
        <w:tc>
          <w:tcPr>
            <w:tcW w:w="1728"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tc>
        <w:tc>
          <w:tcPr>
            <w:tcW w:w="1600" w:type="dxa"/>
            <w:tcBorders>
              <w:top w:val="single" w:sz="4" w:space="0" w:color="auto"/>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tc>
      </w:tr>
      <w:tr w:rsidR="000D7DF0" w:rsidTr="00E16C53">
        <w:trPr>
          <w:cantSplit/>
          <w:trHeight w:val="457"/>
        </w:trPr>
        <w:tc>
          <w:tcPr>
            <w:tcW w:w="1425" w:type="dxa"/>
            <w:tcBorders>
              <w:bottom w:val="single" w:sz="4" w:space="0" w:color="auto"/>
              <w:right w:val="single" w:sz="4" w:space="0" w:color="auto"/>
            </w:tcBorders>
            <w:vAlign w:val="center"/>
          </w:tcPr>
          <w:p w:rsidR="000D7DF0" w:rsidRDefault="000D7DF0" w:rsidP="00E16C53">
            <w:pPr>
              <w:widowControl/>
              <w:spacing w:line="360" w:lineRule="auto"/>
              <w:jc w:val="center"/>
              <w:rPr>
                <w:rFonts w:ascii="仿宋_GB2312" w:eastAsia="仿宋_GB2312"/>
                <w:b/>
                <w:sz w:val="24"/>
              </w:rPr>
            </w:pPr>
            <w:r>
              <w:rPr>
                <w:rFonts w:ascii="仿宋_GB2312" w:eastAsia="仿宋_GB2312" w:hAnsi="宋体" w:cs="宋体" w:hint="eastAsia"/>
                <w:b/>
                <w:kern w:val="0"/>
                <w:szCs w:val="21"/>
              </w:rPr>
              <w:t>场地意向</w:t>
            </w:r>
          </w:p>
        </w:tc>
        <w:tc>
          <w:tcPr>
            <w:tcW w:w="7917" w:type="dxa"/>
            <w:gridSpan w:val="9"/>
            <w:tcBorders>
              <w:top w:val="single" w:sz="4" w:space="0" w:color="auto"/>
              <w:left w:val="single" w:sz="4" w:space="0" w:color="auto"/>
              <w:bottom w:val="single" w:sz="4" w:space="0" w:color="auto"/>
            </w:tcBorders>
            <w:vAlign w:val="center"/>
          </w:tcPr>
          <w:p w:rsidR="000D7DF0" w:rsidRDefault="000D7DF0" w:rsidP="00E16C53">
            <w:pPr>
              <w:widowControl/>
              <w:spacing w:line="360" w:lineRule="auto"/>
              <w:jc w:val="left"/>
              <w:rPr>
                <w:rFonts w:ascii="仿宋_GB2312" w:eastAsia="仿宋_GB2312" w:hAnsi="宋体" w:cs="宋体"/>
                <w:b/>
                <w:kern w:val="0"/>
                <w:sz w:val="24"/>
              </w:rPr>
            </w:pP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 xml:space="preserve">个人工位    共需  个 </w:t>
            </w:r>
            <w:r>
              <w:rPr>
                <w:rFonts w:ascii="仿宋_GB2312" w:eastAsia="仿宋_GB2312" w:hAnsi="宋体" w:cs="宋体"/>
                <w:b/>
                <w:kern w:val="0"/>
                <w:sz w:val="24"/>
              </w:rPr>
              <w:t xml:space="preserve">   </w:t>
            </w: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独立办公区域</w:t>
            </w:r>
            <w:r>
              <w:rPr>
                <w:rFonts w:ascii="仿宋_GB2312" w:eastAsia="仿宋_GB2312" w:hAnsi="宋体" w:cs="宋体"/>
                <w:b/>
                <w:kern w:val="0"/>
                <w:sz w:val="24"/>
              </w:rPr>
              <w:t xml:space="preserve">  </w:t>
            </w:r>
          </w:p>
          <w:p w:rsidR="000D7DF0" w:rsidRDefault="000D7DF0" w:rsidP="00E16C53">
            <w:pPr>
              <w:adjustRightInd w:val="0"/>
              <w:snapToGrid w:val="0"/>
              <w:spacing w:line="360" w:lineRule="auto"/>
              <w:jc w:val="left"/>
              <w:rPr>
                <w:rFonts w:ascii="仿宋_GB2312" w:eastAsia="仿宋_GB2312"/>
                <w:b/>
                <w:sz w:val="24"/>
              </w:rPr>
            </w:pPr>
            <w:r>
              <w:rPr>
                <w:rFonts w:ascii="仿宋_GB2312" w:eastAsia="仿宋_GB2312" w:hAnsi="Webdings" w:cs="宋体" w:hint="eastAsia"/>
                <w:b/>
                <w:kern w:val="0"/>
                <w:szCs w:val="20"/>
              </w:rPr>
              <w:sym w:font="Webdings" w:char="F063"/>
            </w:r>
            <w:r>
              <w:rPr>
                <w:rFonts w:ascii="仿宋_GB2312" w:eastAsia="仿宋_GB2312" w:hAnsi="宋体" w:cs="宋体" w:hint="eastAsia"/>
                <w:b/>
                <w:kern w:val="0"/>
                <w:szCs w:val="21"/>
              </w:rPr>
              <w:t>办公区域个性需求：</w:t>
            </w:r>
          </w:p>
        </w:tc>
      </w:tr>
      <w:tr w:rsidR="000D7DF0" w:rsidTr="00E16C53">
        <w:trPr>
          <w:cantSplit/>
          <w:trHeight w:val="3069"/>
        </w:trPr>
        <w:tc>
          <w:tcPr>
            <w:tcW w:w="1425" w:type="dxa"/>
            <w:vMerge w:val="restart"/>
            <w:tcBorders>
              <w:top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r>
              <w:rPr>
                <w:rFonts w:ascii="仿宋_GB2312" w:eastAsia="仿宋_GB2312" w:hint="eastAsia"/>
                <w:b/>
                <w:sz w:val="24"/>
              </w:rPr>
              <w:lastRenderedPageBreak/>
              <w:t>申请人证件资料</w:t>
            </w:r>
          </w:p>
        </w:tc>
        <w:tc>
          <w:tcPr>
            <w:tcW w:w="7917" w:type="dxa"/>
            <w:gridSpan w:val="9"/>
            <w:tcBorders>
              <w:top w:val="single" w:sz="4" w:space="0" w:color="auto"/>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r>
              <w:rPr>
                <w:rFonts w:ascii="仿宋_GB2312" w:eastAsia="仿宋_GB2312" w:hint="eastAsia"/>
                <w:b/>
                <w:sz w:val="24"/>
              </w:rPr>
              <w:t>项目负责人证件复印件粘贴处</w:t>
            </w:r>
          </w:p>
        </w:tc>
      </w:tr>
      <w:tr w:rsidR="000D7DF0" w:rsidTr="00E16C53">
        <w:trPr>
          <w:cantSplit/>
          <w:trHeight w:val="3209"/>
        </w:trPr>
        <w:tc>
          <w:tcPr>
            <w:tcW w:w="1425" w:type="dxa"/>
            <w:vMerge/>
            <w:tcBorders>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tc>
        <w:tc>
          <w:tcPr>
            <w:tcW w:w="7917" w:type="dxa"/>
            <w:gridSpan w:val="9"/>
            <w:tcBorders>
              <w:top w:val="single" w:sz="4" w:space="0" w:color="auto"/>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r>
              <w:rPr>
                <w:rFonts w:ascii="仿宋_GB2312" w:eastAsia="仿宋_GB2312" w:hint="eastAsia"/>
                <w:b/>
                <w:sz w:val="24"/>
              </w:rPr>
              <w:t>团队成员证件复印件粘贴处</w:t>
            </w:r>
          </w:p>
        </w:tc>
      </w:tr>
      <w:tr w:rsidR="000D7DF0" w:rsidTr="00E16C53">
        <w:trPr>
          <w:cantSplit/>
          <w:trHeight w:val="3073"/>
        </w:trPr>
        <w:tc>
          <w:tcPr>
            <w:tcW w:w="1425" w:type="dxa"/>
            <w:tcBorders>
              <w:top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r>
              <w:rPr>
                <w:rFonts w:ascii="仿宋_GB2312" w:eastAsia="仿宋_GB2312" w:hint="eastAsia"/>
                <w:b/>
                <w:sz w:val="24"/>
              </w:rPr>
              <w:t>教学院</w:t>
            </w:r>
          </w:p>
          <w:p w:rsidR="000D7DF0" w:rsidRDefault="000D7DF0" w:rsidP="00E16C53">
            <w:pPr>
              <w:adjustRightInd w:val="0"/>
              <w:snapToGrid w:val="0"/>
              <w:spacing w:line="360" w:lineRule="auto"/>
              <w:jc w:val="center"/>
              <w:rPr>
                <w:rFonts w:ascii="仿宋_GB2312" w:eastAsia="仿宋_GB2312"/>
                <w:b/>
                <w:sz w:val="24"/>
              </w:rPr>
            </w:pPr>
            <w:r>
              <w:rPr>
                <w:rFonts w:ascii="仿宋_GB2312" w:eastAsia="仿宋_GB2312" w:hint="eastAsia"/>
                <w:b/>
                <w:sz w:val="24"/>
              </w:rPr>
              <w:t>意见</w:t>
            </w:r>
          </w:p>
        </w:tc>
        <w:tc>
          <w:tcPr>
            <w:tcW w:w="7917" w:type="dxa"/>
            <w:gridSpan w:val="9"/>
            <w:tcBorders>
              <w:top w:val="single" w:sz="4" w:space="0" w:color="auto"/>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p w:rsidR="000D7DF0" w:rsidRDefault="000D7DF0" w:rsidP="00E16C53">
            <w:pPr>
              <w:adjustRightInd w:val="0"/>
              <w:snapToGrid w:val="0"/>
              <w:spacing w:line="360" w:lineRule="auto"/>
              <w:jc w:val="center"/>
              <w:rPr>
                <w:rFonts w:ascii="仿宋_GB2312" w:eastAsia="仿宋_GB2312"/>
                <w:b/>
                <w:sz w:val="24"/>
              </w:rPr>
            </w:pPr>
            <w:r>
              <w:rPr>
                <w:rFonts w:ascii="仿宋_GB2312" w:eastAsia="仿宋_GB2312" w:hint="eastAsia"/>
                <w:b/>
                <w:sz w:val="24"/>
              </w:rPr>
              <w:t xml:space="preserve">                      签字：           年   月   日</w:t>
            </w:r>
          </w:p>
        </w:tc>
      </w:tr>
      <w:tr w:rsidR="000D7DF0" w:rsidTr="00E16C53">
        <w:trPr>
          <w:cantSplit/>
          <w:trHeight w:val="3123"/>
        </w:trPr>
        <w:tc>
          <w:tcPr>
            <w:tcW w:w="1425" w:type="dxa"/>
            <w:tcBorders>
              <w:top w:val="single" w:sz="4" w:space="0" w:color="auto"/>
              <w:bottom w:val="single" w:sz="4" w:space="0" w:color="auto"/>
              <w:right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r>
              <w:rPr>
                <w:rFonts w:ascii="仿宋_GB2312" w:eastAsia="仿宋_GB2312" w:hint="eastAsia"/>
                <w:b/>
                <w:sz w:val="24"/>
              </w:rPr>
              <w:t>创业学院</w:t>
            </w:r>
          </w:p>
          <w:p w:rsidR="000D7DF0" w:rsidRDefault="000D7DF0" w:rsidP="00E16C53">
            <w:pPr>
              <w:adjustRightInd w:val="0"/>
              <w:snapToGrid w:val="0"/>
              <w:spacing w:line="360" w:lineRule="auto"/>
              <w:jc w:val="center"/>
              <w:rPr>
                <w:rFonts w:ascii="仿宋_GB2312" w:eastAsia="仿宋_GB2312"/>
                <w:b/>
                <w:sz w:val="24"/>
              </w:rPr>
            </w:pPr>
            <w:r>
              <w:rPr>
                <w:rFonts w:ascii="仿宋_GB2312" w:eastAsia="仿宋_GB2312" w:hint="eastAsia"/>
                <w:b/>
                <w:sz w:val="24"/>
              </w:rPr>
              <w:t>意见</w:t>
            </w:r>
          </w:p>
        </w:tc>
        <w:tc>
          <w:tcPr>
            <w:tcW w:w="7917" w:type="dxa"/>
            <w:gridSpan w:val="9"/>
            <w:tcBorders>
              <w:top w:val="single" w:sz="4" w:space="0" w:color="auto"/>
              <w:left w:val="single" w:sz="4" w:space="0" w:color="auto"/>
              <w:bottom w:val="single" w:sz="4" w:space="0" w:color="auto"/>
            </w:tcBorders>
            <w:vAlign w:val="center"/>
          </w:tcPr>
          <w:p w:rsidR="000D7DF0" w:rsidRDefault="000D7DF0" w:rsidP="00E16C53">
            <w:pPr>
              <w:adjustRightInd w:val="0"/>
              <w:snapToGrid w:val="0"/>
              <w:spacing w:line="360" w:lineRule="auto"/>
              <w:jc w:val="center"/>
              <w:rPr>
                <w:rFonts w:ascii="仿宋_GB2312" w:eastAsia="仿宋_GB2312"/>
                <w:b/>
                <w:sz w:val="24"/>
              </w:rPr>
            </w:pPr>
          </w:p>
          <w:p w:rsidR="000D7DF0" w:rsidRDefault="000D7DF0" w:rsidP="00E16C53">
            <w:pPr>
              <w:adjustRightInd w:val="0"/>
              <w:snapToGrid w:val="0"/>
              <w:spacing w:line="360" w:lineRule="auto"/>
              <w:jc w:val="center"/>
              <w:rPr>
                <w:rFonts w:ascii="仿宋_GB2312" w:eastAsia="仿宋_GB2312"/>
                <w:b/>
                <w:sz w:val="24"/>
              </w:rPr>
            </w:pPr>
            <w:r>
              <w:rPr>
                <w:rFonts w:ascii="仿宋_GB2312" w:eastAsia="仿宋_GB2312" w:hint="eastAsia"/>
                <w:b/>
                <w:sz w:val="24"/>
              </w:rPr>
              <w:t xml:space="preserve">                       签字：           年   月   日</w:t>
            </w:r>
          </w:p>
        </w:tc>
      </w:tr>
    </w:tbl>
    <w:p w:rsidR="000D7DF0" w:rsidRDefault="000D7DF0" w:rsidP="000D7DF0">
      <w:r>
        <w:rPr>
          <w:rFonts w:hint="eastAsia"/>
        </w:rPr>
        <w:t>注：请提供工商注册、专利技术、产品成果等相关资料复印件。</w:t>
      </w:r>
    </w:p>
    <w:p w:rsidR="000D7DF0" w:rsidRDefault="000D7DF0" w:rsidP="000D7DF0">
      <w:pPr>
        <w:tabs>
          <w:tab w:val="left" w:pos="6553"/>
        </w:tabs>
        <w:jc w:val="left"/>
        <w:rPr>
          <w:rFonts w:ascii="黑体" w:eastAsia="黑体" w:hAnsi="黑体" w:cs="黑体"/>
          <w:sz w:val="32"/>
          <w:szCs w:val="32"/>
        </w:rPr>
        <w:sectPr w:rsidR="000D7DF0">
          <w:footerReference w:type="even" r:id="rId6"/>
          <w:pgSz w:w="11906" w:h="16838"/>
          <w:pgMar w:top="1440" w:right="1519" w:bottom="1440" w:left="1519" w:header="851" w:footer="992" w:gutter="0"/>
          <w:pgNumType w:start="1"/>
          <w:cols w:space="720"/>
          <w:titlePg/>
          <w:docGrid w:type="lines" w:linePitch="312"/>
        </w:sectPr>
      </w:pPr>
    </w:p>
    <w:p w:rsidR="000D7DF0" w:rsidRDefault="000D7DF0" w:rsidP="000D7DF0">
      <w:pPr>
        <w:jc w:val="left"/>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lastRenderedPageBreak/>
        <w:t>附件3</w:t>
      </w:r>
    </w:p>
    <w:p w:rsidR="000D7DF0" w:rsidRDefault="000D7DF0" w:rsidP="000D7DF0">
      <w:pPr>
        <w:jc w:val="center"/>
        <w:rPr>
          <w:rFonts w:ascii="黑体" w:eastAsia="黑体" w:hAnsi="黑体" w:cs="黑体"/>
          <w:color w:val="000000"/>
          <w:sz w:val="44"/>
          <w:szCs w:val="44"/>
        </w:rPr>
      </w:pPr>
      <w:r>
        <w:rPr>
          <w:rFonts w:ascii="Times New Roman" w:eastAsia="黑体" w:hAnsi="Times New Roman" w:cs="Times New Roman" w:hint="eastAsia"/>
          <w:b/>
          <w:bCs/>
          <w:noProof/>
          <w:sz w:val="52"/>
          <w:szCs w:val="52"/>
        </w:rPr>
        <w:drawing>
          <wp:anchor distT="0" distB="0" distL="114300" distR="114300" simplePos="0" relativeHeight="251662336" behindDoc="0" locked="0" layoutInCell="1" allowOverlap="1" wp14:anchorId="07DF95DC" wp14:editId="2784CB20">
            <wp:simplePos x="0" y="0"/>
            <wp:positionH relativeFrom="column">
              <wp:posOffset>-225425</wp:posOffset>
            </wp:positionH>
            <wp:positionV relativeFrom="paragraph">
              <wp:posOffset>29210</wp:posOffset>
            </wp:positionV>
            <wp:extent cx="3664585" cy="927100"/>
            <wp:effectExtent l="0" t="0" r="12065" b="6350"/>
            <wp:wrapSquare wrapText="bothSides"/>
            <wp:docPr id="23" name="图片 24" descr="校名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校名校徽"/>
                    <pic:cNvPicPr>
                      <a:picLocks noChangeAspect="1"/>
                    </pic:cNvPicPr>
                  </pic:nvPicPr>
                  <pic:blipFill>
                    <a:blip r:embed="rId5"/>
                    <a:stretch>
                      <a:fillRect/>
                    </a:stretch>
                  </pic:blipFill>
                  <pic:spPr>
                    <a:xfrm>
                      <a:off x="0" y="0"/>
                      <a:ext cx="3664585" cy="927100"/>
                    </a:xfrm>
                    <a:prstGeom prst="rect">
                      <a:avLst/>
                    </a:prstGeom>
                    <a:noFill/>
                    <a:ln>
                      <a:noFill/>
                    </a:ln>
                  </pic:spPr>
                </pic:pic>
              </a:graphicData>
            </a:graphic>
          </wp:anchor>
        </w:drawing>
      </w:r>
    </w:p>
    <w:p w:rsidR="000D7DF0" w:rsidRDefault="000D7DF0" w:rsidP="000D7DF0">
      <w:pPr>
        <w:jc w:val="center"/>
        <w:rPr>
          <w:rFonts w:ascii="黑体" w:eastAsia="黑体" w:hAnsi="黑体" w:cs="黑体"/>
          <w:color w:val="000000"/>
          <w:sz w:val="44"/>
          <w:szCs w:val="44"/>
        </w:rPr>
      </w:pPr>
    </w:p>
    <w:p w:rsidR="000D7DF0" w:rsidRDefault="000D7DF0" w:rsidP="000D7DF0">
      <w:pPr>
        <w:jc w:val="center"/>
        <w:rPr>
          <w:rFonts w:ascii="黑体" w:eastAsia="黑体" w:hAnsi="黑体" w:cs="黑体"/>
          <w:color w:val="000000"/>
          <w:sz w:val="44"/>
          <w:szCs w:val="44"/>
        </w:rPr>
      </w:pPr>
    </w:p>
    <w:p w:rsidR="000D7DF0" w:rsidRDefault="000D7DF0" w:rsidP="000D7DF0">
      <w:pPr>
        <w:jc w:val="center"/>
        <w:rPr>
          <w:rFonts w:ascii="黑体" w:eastAsia="黑体" w:hAnsi="黑体" w:cs="黑体"/>
          <w:color w:val="000000"/>
          <w:sz w:val="44"/>
          <w:szCs w:val="44"/>
        </w:rPr>
      </w:pPr>
    </w:p>
    <w:p w:rsidR="000D7DF0" w:rsidRDefault="000D7DF0" w:rsidP="000D7DF0">
      <w:pPr>
        <w:jc w:val="center"/>
        <w:rPr>
          <w:rFonts w:ascii="黑体" w:eastAsia="黑体" w:hAnsi="黑体" w:cs="黑体"/>
          <w:color w:val="000000"/>
          <w:sz w:val="44"/>
          <w:szCs w:val="44"/>
        </w:rPr>
      </w:pPr>
      <w:r>
        <w:rPr>
          <w:rFonts w:ascii="黑体" w:eastAsia="黑体" w:hAnsi="黑体" w:cs="黑体" w:hint="eastAsia"/>
          <w:color w:val="000000"/>
          <w:sz w:val="44"/>
          <w:szCs w:val="44"/>
        </w:rPr>
        <w:t>大学生创业基地创业商业计划书</w:t>
      </w:r>
    </w:p>
    <w:p w:rsidR="000D7DF0" w:rsidRDefault="000D7DF0" w:rsidP="000D7DF0">
      <w:pPr>
        <w:jc w:val="center"/>
        <w:rPr>
          <w:rFonts w:ascii="黑体" w:eastAsia="黑体" w:hAnsi="黑体" w:cs="黑体"/>
          <w:color w:val="000000"/>
          <w:sz w:val="32"/>
          <w:szCs w:val="32"/>
        </w:rPr>
      </w:pPr>
      <w:r>
        <w:rPr>
          <w:rFonts w:ascii="黑体" w:eastAsia="黑体" w:hAnsi="黑体" w:cs="黑体" w:hint="eastAsia"/>
          <w:color w:val="000000"/>
          <w:sz w:val="32"/>
          <w:szCs w:val="32"/>
        </w:rPr>
        <w:t>（封面模板）</w:t>
      </w:r>
    </w:p>
    <w:p w:rsidR="000D7DF0" w:rsidRDefault="000D7DF0" w:rsidP="000D7DF0">
      <w:pPr>
        <w:jc w:val="left"/>
        <w:rPr>
          <w:rFonts w:ascii="仿宋" w:eastAsia="仿宋" w:hAnsi="仿宋" w:cs="仿宋"/>
          <w:color w:val="000000"/>
          <w:sz w:val="28"/>
          <w:szCs w:val="28"/>
        </w:rPr>
      </w:pPr>
    </w:p>
    <w:p w:rsidR="000D7DF0" w:rsidRDefault="000D7DF0" w:rsidP="000D7DF0">
      <w:pPr>
        <w:jc w:val="left"/>
        <w:rPr>
          <w:rFonts w:ascii="仿宋" w:eastAsia="仿宋" w:hAnsi="仿宋" w:cs="仿宋"/>
          <w:color w:val="000000"/>
          <w:sz w:val="28"/>
          <w:szCs w:val="28"/>
        </w:rPr>
      </w:pPr>
    </w:p>
    <w:p w:rsidR="000D7DF0" w:rsidRDefault="000D7DF0" w:rsidP="000D7DF0">
      <w:pPr>
        <w:jc w:val="left"/>
        <w:rPr>
          <w:rFonts w:ascii="仿宋" w:eastAsia="仿宋" w:hAnsi="仿宋" w:cs="仿宋"/>
          <w:color w:val="000000"/>
          <w:sz w:val="28"/>
          <w:szCs w:val="28"/>
        </w:rPr>
      </w:pPr>
    </w:p>
    <w:p w:rsidR="000D7DF0" w:rsidRDefault="000D7DF0" w:rsidP="000D7DF0">
      <w:pPr>
        <w:jc w:val="left"/>
        <w:rPr>
          <w:rFonts w:ascii="仿宋" w:eastAsia="仿宋" w:hAnsi="仿宋" w:cs="仿宋"/>
          <w:color w:val="000000"/>
          <w:sz w:val="28"/>
          <w:szCs w:val="28"/>
        </w:rPr>
      </w:pPr>
    </w:p>
    <w:p w:rsidR="000D7DF0" w:rsidRDefault="000D7DF0" w:rsidP="000D7DF0">
      <w:pPr>
        <w:jc w:val="left"/>
        <w:rPr>
          <w:rFonts w:ascii="仿宋" w:eastAsia="仿宋" w:hAnsi="仿宋" w:cs="仿宋"/>
          <w:color w:val="000000"/>
          <w:sz w:val="28"/>
          <w:szCs w:val="28"/>
        </w:rPr>
      </w:pPr>
    </w:p>
    <w:p w:rsidR="000D7DF0" w:rsidRDefault="000D7DF0" w:rsidP="000D7DF0">
      <w:pPr>
        <w:snapToGrid w:val="0"/>
        <w:jc w:val="left"/>
        <w:rPr>
          <w:rFonts w:ascii="仿宋" w:eastAsia="仿宋" w:hAnsi="仿宋" w:cs="仿宋"/>
          <w:color w:val="000000"/>
          <w:sz w:val="28"/>
          <w:szCs w:val="28"/>
        </w:rPr>
      </w:pPr>
      <w:r>
        <w:rPr>
          <w:rFonts w:ascii="仿宋" w:eastAsia="仿宋" w:hAnsi="仿宋" w:cs="仿宋" w:hint="eastAsia"/>
          <w:color w:val="000000"/>
          <w:sz w:val="28"/>
          <w:szCs w:val="28"/>
        </w:rPr>
        <w:t xml:space="preserve">    项目名称：</w:t>
      </w:r>
      <w:r>
        <w:rPr>
          <w:rFonts w:ascii="仿宋" w:eastAsia="仿宋" w:hAnsi="仿宋" w:cs="仿宋" w:hint="eastAsia"/>
          <w:color w:val="000000"/>
          <w:sz w:val="28"/>
          <w:szCs w:val="28"/>
          <w:u w:val="single"/>
        </w:rPr>
        <w:t xml:space="preserve">                                         </w:t>
      </w:r>
    </w:p>
    <w:p w:rsidR="000D7DF0" w:rsidRDefault="000D7DF0" w:rsidP="000D7DF0">
      <w:pPr>
        <w:snapToGrid w:val="0"/>
        <w:jc w:val="left"/>
        <w:rPr>
          <w:rFonts w:ascii="仿宋" w:eastAsia="仿宋" w:hAnsi="仿宋" w:cs="仿宋"/>
          <w:color w:val="000000"/>
          <w:sz w:val="28"/>
          <w:szCs w:val="28"/>
        </w:rPr>
      </w:pPr>
    </w:p>
    <w:p w:rsidR="000D7DF0" w:rsidRDefault="000D7DF0" w:rsidP="000D7DF0">
      <w:pPr>
        <w:snapToGrid w:val="0"/>
        <w:jc w:val="left"/>
        <w:rPr>
          <w:rFonts w:ascii="仿宋" w:eastAsia="仿宋" w:hAnsi="仿宋" w:cs="仿宋"/>
          <w:color w:val="000000"/>
          <w:sz w:val="28"/>
          <w:szCs w:val="28"/>
        </w:rPr>
      </w:pPr>
      <w:r>
        <w:rPr>
          <w:rFonts w:ascii="仿宋" w:eastAsia="仿宋" w:hAnsi="仿宋" w:cs="仿宋" w:hint="eastAsia"/>
          <w:color w:val="000000"/>
          <w:sz w:val="28"/>
          <w:szCs w:val="28"/>
        </w:rPr>
        <w:t xml:space="preserve">    负 责 人：</w:t>
      </w:r>
      <w:r>
        <w:rPr>
          <w:rFonts w:ascii="仿宋" w:eastAsia="仿宋" w:hAnsi="仿宋" w:cs="仿宋" w:hint="eastAsia"/>
          <w:color w:val="000000"/>
          <w:sz w:val="28"/>
          <w:szCs w:val="28"/>
          <w:u w:val="single"/>
        </w:rPr>
        <w:t xml:space="preserve">                                         </w:t>
      </w:r>
    </w:p>
    <w:p w:rsidR="000D7DF0" w:rsidRDefault="000D7DF0" w:rsidP="000D7DF0">
      <w:pPr>
        <w:snapToGrid w:val="0"/>
        <w:jc w:val="left"/>
        <w:rPr>
          <w:rFonts w:ascii="仿宋" w:eastAsia="仿宋" w:hAnsi="仿宋" w:cs="仿宋"/>
          <w:color w:val="000000"/>
          <w:sz w:val="28"/>
          <w:szCs w:val="28"/>
        </w:rPr>
      </w:pPr>
    </w:p>
    <w:p w:rsidR="000D7DF0" w:rsidRDefault="000D7DF0" w:rsidP="000D7DF0">
      <w:pPr>
        <w:snapToGrid w:val="0"/>
        <w:jc w:val="left"/>
        <w:rPr>
          <w:rFonts w:ascii="仿宋" w:eastAsia="仿宋" w:hAnsi="仿宋" w:cs="仿宋"/>
          <w:color w:val="000000"/>
          <w:sz w:val="28"/>
          <w:szCs w:val="28"/>
        </w:rPr>
      </w:pPr>
      <w:r>
        <w:rPr>
          <w:rFonts w:ascii="仿宋" w:eastAsia="仿宋" w:hAnsi="仿宋" w:cs="仿宋" w:hint="eastAsia"/>
          <w:color w:val="000000"/>
          <w:sz w:val="28"/>
          <w:szCs w:val="28"/>
        </w:rPr>
        <w:t xml:space="preserve">    指导教师：</w:t>
      </w:r>
      <w:r>
        <w:rPr>
          <w:rFonts w:ascii="仿宋" w:eastAsia="仿宋" w:hAnsi="仿宋" w:cs="仿宋" w:hint="eastAsia"/>
          <w:color w:val="000000"/>
          <w:sz w:val="28"/>
          <w:szCs w:val="28"/>
          <w:u w:val="single"/>
        </w:rPr>
        <w:t xml:space="preserve">                                         </w:t>
      </w:r>
    </w:p>
    <w:p w:rsidR="000D7DF0" w:rsidRDefault="000D7DF0" w:rsidP="000D7DF0">
      <w:pPr>
        <w:snapToGrid w:val="0"/>
        <w:jc w:val="left"/>
        <w:rPr>
          <w:rFonts w:ascii="仿宋" w:eastAsia="仿宋" w:hAnsi="仿宋" w:cs="仿宋"/>
          <w:color w:val="000000"/>
          <w:sz w:val="28"/>
          <w:szCs w:val="28"/>
        </w:rPr>
      </w:pPr>
    </w:p>
    <w:p w:rsidR="000D7DF0" w:rsidRDefault="000D7DF0" w:rsidP="000D7DF0">
      <w:pPr>
        <w:snapToGrid w:val="0"/>
        <w:jc w:val="left"/>
        <w:rPr>
          <w:rFonts w:ascii="仿宋" w:eastAsia="仿宋" w:hAnsi="仿宋" w:cs="仿宋"/>
          <w:color w:val="000000"/>
          <w:sz w:val="28"/>
          <w:szCs w:val="28"/>
        </w:rPr>
      </w:pPr>
      <w:r>
        <w:rPr>
          <w:rFonts w:ascii="仿宋" w:eastAsia="仿宋" w:hAnsi="仿宋" w:cs="仿宋" w:hint="eastAsia"/>
          <w:color w:val="000000"/>
          <w:sz w:val="28"/>
          <w:szCs w:val="28"/>
        </w:rPr>
        <w:t xml:space="preserve">    负责人联系电话：</w:t>
      </w:r>
      <w:r>
        <w:rPr>
          <w:rFonts w:ascii="仿宋" w:eastAsia="仿宋" w:hAnsi="仿宋" w:cs="仿宋" w:hint="eastAsia"/>
          <w:color w:val="000000"/>
          <w:sz w:val="28"/>
          <w:szCs w:val="28"/>
          <w:u w:val="single"/>
        </w:rPr>
        <w:t xml:space="preserve">                                   </w:t>
      </w:r>
    </w:p>
    <w:p w:rsidR="000D7DF0" w:rsidRDefault="000D7DF0" w:rsidP="000D7DF0">
      <w:pPr>
        <w:jc w:val="center"/>
        <w:rPr>
          <w:rFonts w:ascii="仿宋" w:eastAsia="仿宋" w:hAnsi="仿宋" w:cs="仿宋"/>
          <w:color w:val="000000"/>
          <w:sz w:val="28"/>
          <w:szCs w:val="28"/>
        </w:rPr>
      </w:pPr>
    </w:p>
    <w:p w:rsidR="000D7DF0" w:rsidRDefault="000D7DF0" w:rsidP="000D7DF0">
      <w:pPr>
        <w:jc w:val="center"/>
        <w:rPr>
          <w:rFonts w:ascii="仿宋" w:eastAsia="仿宋" w:hAnsi="仿宋" w:cs="仿宋"/>
          <w:color w:val="000000"/>
          <w:sz w:val="28"/>
          <w:szCs w:val="28"/>
        </w:rPr>
      </w:pPr>
    </w:p>
    <w:p w:rsidR="000D7DF0" w:rsidRDefault="000D7DF0" w:rsidP="000D7DF0">
      <w:pPr>
        <w:jc w:val="center"/>
        <w:rPr>
          <w:rFonts w:ascii="仿宋" w:eastAsia="仿宋" w:hAnsi="仿宋" w:cs="仿宋"/>
          <w:color w:val="000000"/>
          <w:sz w:val="28"/>
          <w:szCs w:val="28"/>
        </w:rPr>
      </w:pPr>
      <w:r>
        <w:rPr>
          <w:rFonts w:ascii="仿宋" w:eastAsia="仿宋" w:hAnsi="仿宋" w:cs="仿宋" w:hint="eastAsia"/>
          <w:color w:val="000000"/>
          <w:sz w:val="28"/>
          <w:szCs w:val="28"/>
        </w:rPr>
        <w:t>二〇    年    月    日</w:t>
      </w:r>
    </w:p>
    <w:p w:rsidR="000D7DF0" w:rsidRDefault="000D7DF0" w:rsidP="000D7DF0">
      <w:pPr>
        <w:snapToGrid w:val="0"/>
        <w:spacing w:beforeLines="100" w:before="312" w:afterLines="100" w:after="312"/>
        <w:jc w:val="center"/>
        <w:rPr>
          <w:rFonts w:ascii="仿宋" w:eastAsia="仿宋" w:hAnsi="仿宋" w:cs="仿宋"/>
          <w:b/>
          <w:bCs/>
          <w:color w:val="000000"/>
          <w:sz w:val="28"/>
          <w:szCs w:val="28"/>
        </w:rPr>
      </w:pPr>
    </w:p>
    <w:p w:rsidR="000D7DF0" w:rsidRDefault="000D7DF0" w:rsidP="000D7DF0">
      <w:pPr>
        <w:jc w:val="left"/>
        <w:rPr>
          <w:rFonts w:ascii="仿宋_GB2312" w:eastAsia="仿宋_GB2312" w:hAnsi="仿宋" w:cs="仿宋"/>
          <w:b/>
          <w:color w:val="000000"/>
          <w:sz w:val="32"/>
          <w:szCs w:val="32"/>
        </w:rPr>
      </w:pPr>
    </w:p>
    <w:p w:rsidR="000D7DF0" w:rsidRDefault="000D7DF0" w:rsidP="000D7DF0">
      <w:pPr>
        <w:jc w:val="center"/>
        <w:rPr>
          <w:rFonts w:ascii="宋体" w:hAnsi="宋体" w:cs="宋体"/>
          <w:b/>
          <w:bCs/>
          <w:sz w:val="36"/>
          <w:szCs w:val="36"/>
        </w:rPr>
      </w:pPr>
      <w:r>
        <w:rPr>
          <w:rFonts w:ascii="宋体" w:hAnsi="宋体" w:cs="宋体" w:hint="eastAsia"/>
          <w:b/>
          <w:bCs/>
          <w:sz w:val="36"/>
          <w:szCs w:val="36"/>
        </w:rPr>
        <w:lastRenderedPageBreak/>
        <w:t>汉江师范学院创业商业计划书模板</w:t>
      </w:r>
    </w:p>
    <w:p w:rsidR="000D7DF0" w:rsidRDefault="000D7DF0" w:rsidP="000D7DF0">
      <w:pPr>
        <w:jc w:val="center"/>
        <w:rPr>
          <w:rFonts w:ascii="宋体" w:hAnsi="宋体" w:cs="宋体"/>
          <w:b/>
          <w:sz w:val="36"/>
          <w:szCs w:val="36"/>
        </w:rPr>
      </w:pPr>
      <w:r>
        <w:rPr>
          <w:rFonts w:ascii="宋体" w:hAnsi="宋体" w:cs="宋体" w:hint="eastAsia"/>
          <w:b/>
          <w:sz w:val="36"/>
          <w:szCs w:val="36"/>
        </w:rPr>
        <w:t>（仅作参考）</w:t>
      </w:r>
    </w:p>
    <w:p w:rsidR="000D7DF0" w:rsidRDefault="000D7DF0" w:rsidP="000D7DF0">
      <w:pPr>
        <w:spacing w:beforeLines="50" w:before="156"/>
        <w:rPr>
          <w:b/>
          <w:sz w:val="28"/>
          <w:szCs w:val="28"/>
        </w:rPr>
      </w:pPr>
      <w:r>
        <w:rPr>
          <w:rFonts w:hint="eastAsia"/>
          <w:b/>
          <w:sz w:val="28"/>
          <w:szCs w:val="28"/>
        </w:rPr>
        <w:t>一、项目概要</w:t>
      </w:r>
    </w:p>
    <w:tbl>
      <w:tblPr>
        <w:tblW w:w="88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2241"/>
        <w:gridCol w:w="724"/>
        <w:gridCol w:w="1152"/>
        <w:gridCol w:w="141"/>
        <w:gridCol w:w="823"/>
        <w:gridCol w:w="568"/>
        <w:gridCol w:w="710"/>
        <w:gridCol w:w="525"/>
      </w:tblGrid>
      <w:tr w:rsidR="000D7DF0" w:rsidTr="00E16C53">
        <w:trPr>
          <w:trHeight w:val="599"/>
          <w:jc w:val="center"/>
        </w:trPr>
        <w:tc>
          <w:tcPr>
            <w:tcW w:w="1942" w:type="dxa"/>
            <w:vAlign w:val="center"/>
          </w:tcPr>
          <w:p w:rsidR="000D7DF0" w:rsidRDefault="000D7DF0" w:rsidP="00E16C53">
            <w:pPr>
              <w:spacing w:line="440" w:lineRule="exact"/>
              <w:jc w:val="center"/>
              <w:rPr>
                <w:rFonts w:ascii="宋体" w:hAnsi="宋体"/>
                <w:b/>
                <w:szCs w:val="21"/>
              </w:rPr>
            </w:pPr>
            <w:r>
              <w:rPr>
                <w:rFonts w:ascii="宋体" w:hAnsi="宋体" w:hint="eastAsia"/>
                <w:b/>
                <w:szCs w:val="21"/>
              </w:rPr>
              <w:t>企业名称</w:t>
            </w:r>
          </w:p>
        </w:tc>
        <w:tc>
          <w:tcPr>
            <w:tcW w:w="6884" w:type="dxa"/>
            <w:gridSpan w:val="8"/>
            <w:vAlign w:val="center"/>
          </w:tcPr>
          <w:p w:rsidR="000D7DF0" w:rsidRDefault="000D7DF0" w:rsidP="00E16C53">
            <w:pPr>
              <w:spacing w:line="440" w:lineRule="exact"/>
              <w:jc w:val="center"/>
              <w:rPr>
                <w:rFonts w:ascii="宋体" w:hAnsi="宋体"/>
                <w:szCs w:val="21"/>
              </w:rPr>
            </w:pPr>
          </w:p>
        </w:tc>
      </w:tr>
      <w:tr w:rsidR="000D7DF0" w:rsidTr="00E16C53">
        <w:trPr>
          <w:trHeight w:val="599"/>
          <w:jc w:val="center"/>
        </w:trPr>
        <w:tc>
          <w:tcPr>
            <w:tcW w:w="1942" w:type="dxa"/>
            <w:vAlign w:val="center"/>
          </w:tcPr>
          <w:p w:rsidR="000D7DF0" w:rsidRDefault="000D7DF0" w:rsidP="00E16C53">
            <w:pPr>
              <w:spacing w:line="420" w:lineRule="exact"/>
              <w:jc w:val="center"/>
              <w:rPr>
                <w:rFonts w:ascii="宋体" w:hAnsi="宋体"/>
                <w:b/>
                <w:szCs w:val="21"/>
              </w:rPr>
            </w:pPr>
            <w:r>
              <w:rPr>
                <w:rFonts w:hint="eastAsia"/>
                <w:b/>
                <w:szCs w:val="21"/>
              </w:rPr>
              <w:t>企业类型</w:t>
            </w:r>
          </w:p>
        </w:tc>
        <w:tc>
          <w:tcPr>
            <w:tcW w:w="6884" w:type="dxa"/>
            <w:gridSpan w:val="8"/>
            <w:vAlign w:val="center"/>
          </w:tcPr>
          <w:p w:rsidR="000D7DF0" w:rsidRDefault="000D7DF0" w:rsidP="00E16C53">
            <w:pPr>
              <w:rPr>
                <w:rFonts w:ascii="宋体" w:hAnsi="宋体"/>
                <w:szCs w:val="21"/>
              </w:rPr>
            </w:pPr>
            <w:r>
              <w:rPr>
                <w:rFonts w:ascii="宋体" w:hAnsi="宋体" w:hint="eastAsia"/>
                <w:szCs w:val="21"/>
              </w:rPr>
              <w:t xml:space="preserve">□ </w:t>
            </w:r>
            <w:r>
              <w:rPr>
                <w:rFonts w:ascii="宋体" w:hAnsi="宋体"/>
                <w:szCs w:val="21"/>
              </w:rPr>
              <w:t>有限责任公司</w:t>
            </w:r>
            <w:r>
              <w:rPr>
                <w:rFonts w:ascii="宋体" w:hAnsi="宋体" w:hint="eastAsia"/>
                <w:szCs w:val="21"/>
              </w:rPr>
              <w:t xml:space="preserve"> □ 股份有限公司   □ 个人</w:t>
            </w:r>
            <w:r>
              <w:rPr>
                <w:rFonts w:ascii="宋体" w:hAnsi="宋体"/>
                <w:szCs w:val="21"/>
              </w:rPr>
              <w:t>独资企业</w:t>
            </w:r>
            <w:r>
              <w:rPr>
                <w:rFonts w:ascii="宋体" w:hAnsi="宋体" w:hint="eastAsia"/>
                <w:szCs w:val="21"/>
              </w:rPr>
              <w:t xml:space="preserve">  □ </w:t>
            </w:r>
            <w:r>
              <w:rPr>
                <w:rFonts w:ascii="宋体" w:hAnsi="宋体"/>
                <w:szCs w:val="21"/>
              </w:rPr>
              <w:t>合伙企业</w:t>
            </w:r>
            <w:r>
              <w:rPr>
                <w:rFonts w:ascii="宋体" w:hAnsi="宋体" w:hint="eastAsia"/>
                <w:szCs w:val="21"/>
              </w:rPr>
              <w:t xml:space="preserve">  □ </w:t>
            </w:r>
            <w:r>
              <w:rPr>
                <w:rFonts w:ascii="宋体" w:hAnsi="宋体"/>
                <w:szCs w:val="21"/>
              </w:rPr>
              <w:t>个体工商户</w:t>
            </w:r>
            <w:r>
              <w:rPr>
                <w:rFonts w:ascii="宋体" w:hAnsi="宋体" w:hint="eastAsia"/>
                <w:szCs w:val="21"/>
              </w:rPr>
              <w:t xml:space="preserve">   □ 其他</w:t>
            </w:r>
            <w:r>
              <w:rPr>
                <w:rFonts w:ascii="宋体" w:hAnsi="宋体" w:hint="eastAsia"/>
                <w:szCs w:val="21"/>
                <w:u w:val="single"/>
              </w:rPr>
              <w:t xml:space="preserve">         </w:t>
            </w:r>
            <w:r>
              <w:rPr>
                <w:rFonts w:ascii="宋体" w:hAnsi="宋体" w:hint="eastAsia"/>
                <w:szCs w:val="21"/>
              </w:rPr>
              <w:t>（打√选择）</w:t>
            </w:r>
          </w:p>
        </w:tc>
      </w:tr>
      <w:tr w:rsidR="000D7DF0" w:rsidTr="00E16C53">
        <w:trPr>
          <w:trHeight w:val="606"/>
          <w:jc w:val="center"/>
        </w:trPr>
        <w:tc>
          <w:tcPr>
            <w:tcW w:w="1942" w:type="dxa"/>
            <w:vAlign w:val="center"/>
          </w:tcPr>
          <w:p w:rsidR="000D7DF0" w:rsidRDefault="000D7DF0" w:rsidP="00E16C53">
            <w:pPr>
              <w:spacing w:line="440" w:lineRule="exact"/>
              <w:jc w:val="center"/>
              <w:rPr>
                <w:rFonts w:ascii="宋体" w:hAnsi="宋体"/>
                <w:b/>
                <w:szCs w:val="21"/>
              </w:rPr>
            </w:pPr>
            <w:r>
              <w:rPr>
                <w:rFonts w:ascii="宋体" w:hAnsi="宋体" w:hint="eastAsia"/>
                <w:b/>
                <w:szCs w:val="21"/>
              </w:rPr>
              <w:t>注册时间</w:t>
            </w:r>
          </w:p>
        </w:tc>
        <w:tc>
          <w:tcPr>
            <w:tcW w:w="2965" w:type="dxa"/>
            <w:gridSpan w:val="2"/>
            <w:tcBorders>
              <w:right w:val="single" w:sz="4" w:space="0" w:color="auto"/>
            </w:tcBorders>
            <w:vAlign w:val="center"/>
          </w:tcPr>
          <w:p w:rsidR="000D7DF0" w:rsidRDefault="000D7DF0" w:rsidP="00E16C53">
            <w:pPr>
              <w:spacing w:line="440" w:lineRule="exact"/>
              <w:jc w:val="center"/>
              <w:rPr>
                <w:rFonts w:ascii="宋体" w:hAnsi="宋体"/>
                <w:szCs w:val="21"/>
              </w:rPr>
            </w:pPr>
          </w:p>
        </w:tc>
        <w:tc>
          <w:tcPr>
            <w:tcW w:w="1293" w:type="dxa"/>
            <w:gridSpan w:val="2"/>
            <w:tcBorders>
              <w:left w:val="single" w:sz="4" w:space="0" w:color="auto"/>
              <w:right w:val="single" w:sz="4" w:space="0" w:color="auto"/>
            </w:tcBorders>
            <w:vAlign w:val="center"/>
          </w:tcPr>
          <w:p w:rsidR="000D7DF0" w:rsidRDefault="000D7DF0" w:rsidP="00E16C53">
            <w:pPr>
              <w:spacing w:line="440" w:lineRule="exact"/>
              <w:jc w:val="center"/>
              <w:rPr>
                <w:rFonts w:ascii="宋体" w:hAnsi="宋体"/>
                <w:b/>
                <w:szCs w:val="21"/>
              </w:rPr>
            </w:pPr>
            <w:r>
              <w:rPr>
                <w:rFonts w:ascii="宋体" w:hAnsi="宋体" w:hint="eastAsia"/>
                <w:b/>
                <w:szCs w:val="21"/>
              </w:rPr>
              <w:t>注册地址</w:t>
            </w:r>
          </w:p>
        </w:tc>
        <w:tc>
          <w:tcPr>
            <w:tcW w:w="2626" w:type="dxa"/>
            <w:gridSpan w:val="4"/>
            <w:tcBorders>
              <w:left w:val="single" w:sz="4" w:space="0" w:color="auto"/>
            </w:tcBorders>
            <w:vAlign w:val="center"/>
          </w:tcPr>
          <w:p w:rsidR="000D7DF0" w:rsidRDefault="000D7DF0" w:rsidP="00E16C53">
            <w:pPr>
              <w:spacing w:line="440" w:lineRule="exact"/>
              <w:jc w:val="center"/>
              <w:rPr>
                <w:rFonts w:ascii="宋体" w:hAnsi="宋体"/>
                <w:szCs w:val="21"/>
              </w:rPr>
            </w:pPr>
          </w:p>
        </w:tc>
      </w:tr>
      <w:tr w:rsidR="000D7DF0" w:rsidTr="00E16C53">
        <w:trPr>
          <w:trHeight w:val="606"/>
          <w:jc w:val="center"/>
        </w:trPr>
        <w:tc>
          <w:tcPr>
            <w:tcW w:w="1942" w:type="dxa"/>
            <w:vAlign w:val="center"/>
          </w:tcPr>
          <w:p w:rsidR="000D7DF0" w:rsidRDefault="000D7DF0" w:rsidP="00E16C53">
            <w:pPr>
              <w:spacing w:line="440" w:lineRule="exact"/>
              <w:jc w:val="center"/>
              <w:rPr>
                <w:rFonts w:ascii="宋体" w:hAnsi="宋体"/>
                <w:b/>
                <w:szCs w:val="21"/>
              </w:rPr>
            </w:pPr>
            <w:r>
              <w:rPr>
                <w:rFonts w:ascii="宋体" w:hAnsi="宋体" w:hint="eastAsia"/>
                <w:b/>
                <w:szCs w:val="21"/>
              </w:rPr>
              <w:t>注册资金</w:t>
            </w:r>
          </w:p>
        </w:tc>
        <w:tc>
          <w:tcPr>
            <w:tcW w:w="2965" w:type="dxa"/>
            <w:gridSpan w:val="2"/>
            <w:tcBorders>
              <w:right w:val="single" w:sz="4" w:space="0" w:color="auto"/>
            </w:tcBorders>
            <w:vAlign w:val="center"/>
          </w:tcPr>
          <w:p w:rsidR="000D7DF0" w:rsidRDefault="000D7DF0" w:rsidP="00E16C53">
            <w:pPr>
              <w:spacing w:line="440" w:lineRule="exact"/>
              <w:jc w:val="center"/>
              <w:rPr>
                <w:rFonts w:ascii="宋体" w:hAnsi="宋体"/>
                <w:szCs w:val="21"/>
              </w:rPr>
            </w:pPr>
          </w:p>
        </w:tc>
        <w:tc>
          <w:tcPr>
            <w:tcW w:w="1293" w:type="dxa"/>
            <w:gridSpan w:val="2"/>
            <w:tcBorders>
              <w:left w:val="single" w:sz="4" w:space="0" w:color="auto"/>
              <w:right w:val="single" w:sz="4" w:space="0" w:color="auto"/>
            </w:tcBorders>
            <w:vAlign w:val="center"/>
          </w:tcPr>
          <w:p w:rsidR="000D7DF0" w:rsidRDefault="000D7DF0" w:rsidP="00E16C53">
            <w:pPr>
              <w:spacing w:line="440" w:lineRule="exact"/>
              <w:jc w:val="center"/>
              <w:rPr>
                <w:rFonts w:ascii="宋体" w:hAnsi="宋体"/>
                <w:b/>
                <w:szCs w:val="21"/>
              </w:rPr>
            </w:pPr>
            <w:r>
              <w:rPr>
                <w:rFonts w:ascii="宋体" w:hAnsi="宋体" w:hint="eastAsia"/>
                <w:b/>
                <w:szCs w:val="21"/>
              </w:rPr>
              <w:t>法人代表</w:t>
            </w:r>
          </w:p>
        </w:tc>
        <w:tc>
          <w:tcPr>
            <w:tcW w:w="2626" w:type="dxa"/>
            <w:gridSpan w:val="4"/>
            <w:tcBorders>
              <w:left w:val="single" w:sz="4" w:space="0" w:color="auto"/>
            </w:tcBorders>
            <w:vAlign w:val="center"/>
          </w:tcPr>
          <w:p w:rsidR="000D7DF0" w:rsidRDefault="000D7DF0" w:rsidP="00E16C53">
            <w:pPr>
              <w:spacing w:line="440" w:lineRule="exact"/>
              <w:jc w:val="center"/>
              <w:rPr>
                <w:rFonts w:ascii="宋体" w:hAnsi="宋体"/>
                <w:szCs w:val="21"/>
              </w:rPr>
            </w:pPr>
          </w:p>
        </w:tc>
      </w:tr>
      <w:tr w:rsidR="000D7DF0" w:rsidTr="00E16C53">
        <w:trPr>
          <w:trHeight w:val="606"/>
          <w:jc w:val="center"/>
        </w:trPr>
        <w:tc>
          <w:tcPr>
            <w:tcW w:w="1942" w:type="dxa"/>
            <w:vAlign w:val="center"/>
          </w:tcPr>
          <w:p w:rsidR="000D7DF0" w:rsidRDefault="000D7DF0" w:rsidP="00E16C53">
            <w:pPr>
              <w:jc w:val="center"/>
              <w:rPr>
                <w:rFonts w:ascii="宋体" w:hAnsi="宋体"/>
                <w:b/>
                <w:szCs w:val="21"/>
              </w:rPr>
            </w:pPr>
            <w:r>
              <w:rPr>
                <w:rFonts w:ascii="宋体" w:hAnsi="宋体" w:hint="eastAsia"/>
                <w:b/>
                <w:szCs w:val="21"/>
              </w:rPr>
              <w:t>统一社会信用代码/注册号</w:t>
            </w:r>
          </w:p>
        </w:tc>
        <w:tc>
          <w:tcPr>
            <w:tcW w:w="2965" w:type="dxa"/>
            <w:gridSpan w:val="2"/>
            <w:tcBorders>
              <w:right w:val="single" w:sz="4" w:space="0" w:color="auto"/>
            </w:tcBorders>
            <w:vAlign w:val="center"/>
          </w:tcPr>
          <w:p w:rsidR="000D7DF0" w:rsidRDefault="000D7DF0" w:rsidP="00E16C53">
            <w:pPr>
              <w:jc w:val="center"/>
              <w:rPr>
                <w:rFonts w:ascii="宋体" w:hAnsi="宋体"/>
                <w:szCs w:val="21"/>
              </w:rPr>
            </w:pPr>
          </w:p>
        </w:tc>
        <w:tc>
          <w:tcPr>
            <w:tcW w:w="1293" w:type="dxa"/>
            <w:gridSpan w:val="2"/>
            <w:tcBorders>
              <w:left w:val="single" w:sz="4" w:space="0" w:color="auto"/>
              <w:right w:val="single" w:sz="4" w:space="0" w:color="auto"/>
            </w:tcBorders>
            <w:vAlign w:val="center"/>
          </w:tcPr>
          <w:p w:rsidR="000D7DF0" w:rsidRDefault="000D7DF0" w:rsidP="00E16C53">
            <w:pPr>
              <w:rPr>
                <w:rFonts w:ascii="宋体" w:hAnsi="宋体"/>
                <w:b/>
                <w:szCs w:val="21"/>
              </w:rPr>
            </w:pPr>
            <w:r>
              <w:rPr>
                <w:rFonts w:ascii="宋体" w:hAnsi="宋体" w:hint="eastAsia"/>
                <w:b/>
                <w:szCs w:val="21"/>
              </w:rPr>
              <w:t xml:space="preserve"> 企业人数</w:t>
            </w:r>
          </w:p>
        </w:tc>
        <w:tc>
          <w:tcPr>
            <w:tcW w:w="2626" w:type="dxa"/>
            <w:gridSpan w:val="4"/>
            <w:tcBorders>
              <w:left w:val="single" w:sz="4" w:space="0" w:color="auto"/>
            </w:tcBorders>
            <w:vAlign w:val="center"/>
          </w:tcPr>
          <w:p w:rsidR="000D7DF0" w:rsidRDefault="000D7DF0" w:rsidP="00E16C53">
            <w:pPr>
              <w:jc w:val="center"/>
              <w:rPr>
                <w:rFonts w:ascii="宋体" w:hAnsi="宋体"/>
                <w:szCs w:val="21"/>
              </w:rPr>
            </w:pPr>
          </w:p>
        </w:tc>
      </w:tr>
      <w:tr w:rsidR="000D7DF0" w:rsidTr="00E16C53">
        <w:trPr>
          <w:trHeight w:val="606"/>
          <w:jc w:val="center"/>
        </w:trPr>
        <w:tc>
          <w:tcPr>
            <w:tcW w:w="1942" w:type="dxa"/>
            <w:vAlign w:val="center"/>
          </w:tcPr>
          <w:p w:rsidR="000D7DF0" w:rsidRDefault="000D7DF0" w:rsidP="00E16C53">
            <w:pPr>
              <w:spacing w:line="440" w:lineRule="exact"/>
              <w:jc w:val="center"/>
              <w:rPr>
                <w:rFonts w:ascii="宋体" w:hAnsi="宋体"/>
                <w:b/>
                <w:szCs w:val="21"/>
              </w:rPr>
            </w:pPr>
            <w:r>
              <w:rPr>
                <w:rFonts w:ascii="宋体" w:hAnsi="宋体" w:hint="eastAsia"/>
                <w:b/>
                <w:szCs w:val="21"/>
              </w:rPr>
              <w:t>网  址</w:t>
            </w:r>
          </w:p>
        </w:tc>
        <w:tc>
          <w:tcPr>
            <w:tcW w:w="6884" w:type="dxa"/>
            <w:gridSpan w:val="8"/>
            <w:vAlign w:val="center"/>
          </w:tcPr>
          <w:p w:rsidR="000D7DF0" w:rsidRDefault="000D7DF0" w:rsidP="00E16C53">
            <w:pPr>
              <w:spacing w:line="440" w:lineRule="exact"/>
              <w:jc w:val="center"/>
              <w:rPr>
                <w:rFonts w:ascii="宋体" w:hAnsi="宋体"/>
                <w:szCs w:val="21"/>
              </w:rPr>
            </w:pPr>
          </w:p>
        </w:tc>
      </w:tr>
      <w:tr w:rsidR="000D7DF0" w:rsidTr="00E16C53">
        <w:trPr>
          <w:trHeight w:val="1666"/>
          <w:jc w:val="center"/>
        </w:trPr>
        <w:tc>
          <w:tcPr>
            <w:tcW w:w="1942" w:type="dxa"/>
            <w:vAlign w:val="center"/>
          </w:tcPr>
          <w:p w:rsidR="000D7DF0" w:rsidRDefault="000D7DF0" w:rsidP="00E16C53">
            <w:pPr>
              <w:spacing w:line="440" w:lineRule="exact"/>
              <w:jc w:val="center"/>
              <w:rPr>
                <w:rFonts w:ascii="宋体" w:hAnsi="宋体"/>
                <w:b/>
                <w:szCs w:val="21"/>
              </w:rPr>
            </w:pPr>
            <w:r>
              <w:rPr>
                <w:rFonts w:ascii="宋体" w:hAnsi="宋体" w:hint="eastAsia"/>
                <w:b/>
                <w:szCs w:val="21"/>
              </w:rPr>
              <w:t>产品/服务概况</w:t>
            </w:r>
          </w:p>
        </w:tc>
        <w:tc>
          <w:tcPr>
            <w:tcW w:w="6884" w:type="dxa"/>
            <w:gridSpan w:val="8"/>
            <w:vAlign w:val="center"/>
          </w:tcPr>
          <w:p w:rsidR="000D7DF0" w:rsidRDefault="000D7DF0" w:rsidP="00E16C53">
            <w:pPr>
              <w:spacing w:line="440" w:lineRule="exact"/>
              <w:rPr>
                <w:rFonts w:ascii="宋体" w:hAnsi="宋体"/>
                <w:szCs w:val="21"/>
              </w:rPr>
            </w:pPr>
            <w:r>
              <w:rPr>
                <w:rFonts w:ascii="宋体" w:hAnsi="宋体" w:hint="eastAsia"/>
                <w:szCs w:val="21"/>
              </w:rPr>
              <w:t>描述经营项目的创意来源与可行性，突出产品与服务的新颖性、独特性和可行性，</w:t>
            </w:r>
            <w:r>
              <w:rPr>
                <w:rFonts w:ascii="宋体" w:hAnsi="宋体"/>
                <w:szCs w:val="21"/>
              </w:rPr>
              <w:t>目前所处发展阶段、与</w:t>
            </w:r>
            <w:r>
              <w:rPr>
                <w:rFonts w:ascii="宋体" w:hAnsi="宋体" w:hint="eastAsia"/>
                <w:szCs w:val="21"/>
              </w:rPr>
              <w:t>国内外</w:t>
            </w:r>
            <w:r>
              <w:rPr>
                <w:rFonts w:ascii="宋体" w:hAnsi="宋体"/>
                <w:szCs w:val="21"/>
              </w:rPr>
              <w:t>同行业其它公司同类</w:t>
            </w:r>
            <w:r>
              <w:rPr>
                <w:rFonts w:ascii="宋体" w:hAnsi="宋体" w:hint="eastAsia"/>
                <w:szCs w:val="21"/>
              </w:rPr>
              <w:t>技术、</w:t>
            </w:r>
            <w:r>
              <w:rPr>
                <w:rFonts w:ascii="宋体" w:hAnsi="宋体"/>
                <w:szCs w:val="21"/>
              </w:rPr>
              <w:t>产品</w:t>
            </w:r>
            <w:r>
              <w:rPr>
                <w:rFonts w:ascii="宋体" w:hAnsi="宋体" w:hint="eastAsia"/>
                <w:szCs w:val="21"/>
              </w:rPr>
              <w:t>及</w:t>
            </w:r>
            <w:r>
              <w:rPr>
                <w:rFonts w:ascii="宋体" w:hAnsi="宋体"/>
                <w:szCs w:val="21"/>
              </w:rPr>
              <w:t>服务的比较，本公司</w:t>
            </w:r>
            <w:r>
              <w:rPr>
                <w:rFonts w:ascii="宋体" w:hAnsi="宋体" w:hint="eastAsia"/>
                <w:szCs w:val="21"/>
              </w:rPr>
              <w:t>技术、</w:t>
            </w:r>
            <w:r>
              <w:rPr>
                <w:rFonts w:ascii="宋体" w:hAnsi="宋体"/>
                <w:szCs w:val="21"/>
              </w:rPr>
              <w:t>产品</w:t>
            </w:r>
            <w:r>
              <w:rPr>
                <w:rFonts w:ascii="宋体" w:hAnsi="宋体" w:hint="eastAsia"/>
                <w:szCs w:val="21"/>
              </w:rPr>
              <w:t>及</w:t>
            </w:r>
            <w:r>
              <w:rPr>
                <w:rFonts w:ascii="宋体" w:hAnsi="宋体"/>
                <w:szCs w:val="21"/>
              </w:rPr>
              <w:t>服务的新颖性、先进性和独特性，如拥有的专门技术、版权、配方、品牌、销售网络、许可证、专营权、特许权经营等</w:t>
            </w:r>
            <w:r>
              <w:rPr>
                <w:rFonts w:ascii="宋体" w:hAnsi="宋体" w:hint="eastAsia"/>
                <w:szCs w:val="21"/>
              </w:rPr>
              <w:t>行业优势。</w:t>
            </w:r>
          </w:p>
        </w:tc>
      </w:tr>
      <w:tr w:rsidR="000D7DF0" w:rsidTr="00E16C53">
        <w:trPr>
          <w:trHeight w:val="710"/>
          <w:jc w:val="center"/>
        </w:trPr>
        <w:tc>
          <w:tcPr>
            <w:tcW w:w="1942" w:type="dxa"/>
            <w:vAlign w:val="center"/>
          </w:tcPr>
          <w:p w:rsidR="000D7DF0" w:rsidRDefault="000D7DF0" w:rsidP="00E16C53">
            <w:pPr>
              <w:spacing w:line="440" w:lineRule="exact"/>
              <w:jc w:val="center"/>
              <w:rPr>
                <w:rFonts w:ascii="宋体" w:hAnsi="宋体"/>
                <w:b/>
                <w:szCs w:val="21"/>
              </w:rPr>
            </w:pPr>
            <w:r>
              <w:rPr>
                <w:rFonts w:ascii="宋体" w:hAnsi="宋体" w:hint="eastAsia"/>
                <w:b/>
                <w:szCs w:val="21"/>
              </w:rPr>
              <w:t>市场机会</w:t>
            </w:r>
          </w:p>
        </w:tc>
        <w:tc>
          <w:tcPr>
            <w:tcW w:w="6884" w:type="dxa"/>
            <w:gridSpan w:val="8"/>
            <w:vAlign w:val="center"/>
          </w:tcPr>
          <w:p w:rsidR="000D7DF0" w:rsidRDefault="000D7DF0" w:rsidP="00E16C53">
            <w:pPr>
              <w:spacing w:line="440" w:lineRule="exact"/>
              <w:rPr>
                <w:rFonts w:ascii="宋体" w:hAnsi="宋体"/>
                <w:szCs w:val="21"/>
              </w:rPr>
            </w:pPr>
            <w:r>
              <w:rPr>
                <w:rFonts w:ascii="宋体" w:hAnsi="宋体"/>
                <w:szCs w:val="21"/>
              </w:rPr>
              <w:t>指已经出现或即将出现在市场上，但未得到实现或完全实现的市场需求。</w:t>
            </w:r>
          </w:p>
        </w:tc>
      </w:tr>
      <w:tr w:rsidR="000D7DF0" w:rsidTr="00E16C53">
        <w:trPr>
          <w:trHeight w:val="1650"/>
          <w:jc w:val="center"/>
        </w:trPr>
        <w:tc>
          <w:tcPr>
            <w:tcW w:w="1942" w:type="dxa"/>
            <w:vAlign w:val="center"/>
          </w:tcPr>
          <w:p w:rsidR="000D7DF0" w:rsidRDefault="000D7DF0" w:rsidP="00E16C53">
            <w:pPr>
              <w:spacing w:line="440" w:lineRule="exact"/>
              <w:jc w:val="center"/>
              <w:rPr>
                <w:rFonts w:ascii="宋体" w:hAnsi="宋体"/>
                <w:b/>
                <w:szCs w:val="21"/>
              </w:rPr>
            </w:pPr>
            <w:r>
              <w:rPr>
                <w:rFonts w:ascii="宋体" w:hAnsi="宋体" w:hint="eastAsia"/>
                <w:b/>
                <w:szCs w:val="21"/>
              </w:rPr>
              <w:t>商业模式</w:t>
            </w:r>
          </w:p>
          <w:p w:rsidR="000D7DF0" w:rsidRDefault="000D7DF0" w:rsidP="00E16C53">
            <w:pPr>
              <w:spacing w:line="440" w:lineRule="exact"/>
              <w:jc w:val="center"/>
              <w:rPr>
                <w:rFonts w:ascii="宋体" w:hAnsi="宋体"/>
                <w:b/>
                <w:szCs w:val="21"/>
              </w:rPr>
            </w:pPr>
            <w:r>
              <w:rPr>
                <w:rFonts w:ascii="宋体" w:hAnsi="宋体" w:hint="eastAsia"/>
                <w:b/>
                <w:szCs w:val="21"/>
              </w:rPr>
              <w:t>（盈利模式）</w:t>
            </w:r>
          </w:p>
        </w:tc>
        <w:tc>
          <w:tcPr>
            <w:tcW w:w="6884" w:type="dxa"/>
            <w:gridSpan w:val="8"/>
            <w:vAlign w:val="center"/>
          </w:tcPr>
          <w:p w:rsidR="000D7DF0" w:rsidRDefault="000D7DF0" w:rsidP="00E16C53">
            <w:pPr>
              <w:spacing w:line="440" w:lineRule="exact"/>
              <w:rPr>
                <w:rFonts w:ascii="宋体" w:hAnsi="宋体"/>
                <w:szCs w:val="21"/>
              </w:rPr>
            </w:pPr>
            <w:r>
              <w:rPr>
                <w:rFonts w:ascii="宋体" w:hAnsi="宋体" w:hint="eastAsia"/>
                <w:szCs w:val="21"/>
              </w:rPr>
              <w:t>即盈利的模式，</w:t>
            </w:r>
            <w:r>
              <w:rPr>
                <w:rFonts w:ascii="宋体" w:hAnsi="宋体"/>
                <w:szCs w:val="21"/>
              </w:rPr>
              <w:t>企业从哪里获得收入，获得收入的形式有哪几种</w:t>
            </w:r>
            <w:r>
              <w:rPr>
                <w:rFonts w:ascii="宋体" w:hAnsi="宋体" w:hint="eastAsia"/>
                <w:szCs w:val="21"/>
              </w:rPr>
              <w:t>？</w:t>
            </w:r>
            <w:r>
              <w:rPr>
                <w:rFonts w:ascii="宋体" w:hAnsi="宋体"/>
                <w:szCs w:val="21"/>
              </w:rPr>
              <w:t>客户是谁？卖什么产品服务给客户？为客户带来什么价值？竞争壁垒是什么？此部分也可以谈谈企业的盈利渠道，即企业从哪里获得收入，获得收入的形式有哪几种</w:t>
            </w:r>
            <w:r>
              <w:rPr>
                <w:rFonts w:ascii="宋体" w:hAnsi="宋体" w:hint="eastAsia"/>
                <w:szCs w:val="21"/>
              </w:rPr>
              <w:t>？</w:t>
            </w:r>
          </w:p>
        </w:tc>
      </w:tr>
      <w:tr w:rsidR="000D7DF0" w:rsidTr="00E16C5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55"/>
          <w:jc w:val="center"/>
        </w:trPr>
        <w:tc>
          <w:tcPr>
            <w:tcW w:w="1942" w:type="dxa"/>
            <w:tcBorders>
              <w:top w:val="single" w:sz="4" w:space="0" w:color="auto"/>
              <w:left w:val="single" w:sz="4" w:space="0" w:color="auto"/>
              <w:bottom w:val="single" w:sz="4" w:space="0" w:color="auto"/>
              <w:right w:val="nil"/>
            </w:tcBorders>
            <w:vAlign w:val="center"/>
          </w:tcPr>
          <w:p w:rsidR="000D7DF0" w:rsidRDefault="000D7DF0" w:rsidP="00E16C53">
            <w:pPr>
              <w:spacing w:line="440" w:lineRule="exact"/>
              <w:jc w:val="center"/>
              <w:rPr>
                <w:rFonts w:ascii="宋体" w:hAnsi="宋体"/>
                <w:b/>
                <w:szCs w:val="21"/>
              </w:rPr>
            </w:pPr>
            <w:r>
              <w:rPr>
                <w:rFonts w:ascii="宋体" w:hAnsi="宋体" w:hint="eastAsia"/>
                <w:b/>
                <w:szCs w:val="21"/>
              </w:rPr>
              <w:t>总投资额（元）</w:t>
            </w:r>
          </w:p>
        </w:tc>
        <w:tc>
          <w:tcPr>
            <w:tcW w:w="2241"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440" w:lineRule="exact"/>
              <w:jc w:val="center"/>
              <w:rPr>
                <w:rFonts w:ascii="宋体" w:hAnsi="宋体"/>
                <w:szCs w:val="21"/>
              </w:rPr>
            </w:pPr>
          </w:p>
        </w:tc>
        <w:tc>
          <w:tcPr>
            <w:tcW w:w="3408" w:type="dxa"/>
            <w:gridSpan w:val="5"/>
            <w:tcBorders>
              <w:top w:val="single" w:sz="4" w:space="0" w:color="auto"/>
              <w:left w:val="nil"/>
              <w:bottom w:val="single" w:sz="4" w:space="0" w:color="auto"/>
              <w:right w:val="single" w:sz="4" w:space="0" w:color="auto"/>
            </w:tcBorders>
            <w:vAlign w:val="center"/>
          </w:tcPr>
          <w:p w:rsidR="000D7DF0" w:rsidRDefault="000D7DF0" w:rsidP="00E16C53">
            <w:pPr>
              <w:spacing w:line="440" w:lineRule="exact"/>
              <w:jc w:val="center"/>
              <w:rPr>
                <w:rFonts w:ascii="宋体" w:hAnsi="宋体"/>
                <w:szCs w:val="21"/>
              </w:rPr>
            </w:pPr>
            <w:r>
              <w:rPr>
                <w:rFonts w:ascii="宋体" w:hAnsi="宋体" w:hint="eastAsia"/>
                <w:szCs w:val="21"/>
              </w:rPr>
              <w:t>投资收益率（第一年）</w:t>
            </w:r>
          </w:p>
        </w:tc>
        <w:tc>
          <w:tcPr>
            <w:tcW w:w="1235" w:type="dxa"/>
            <w:gridSpan w:val="2"/>
            <w:tcBorders>
              <w:top w:val="single" w:sz="4" w:space="0" w:color="auto"/>
              <w:left w:val="nil"/>
              <w:bottom w:val="single" w:sz="4" w:space="0" w:color="auto"/>
              <w:right w:val="single" w:sz="4" w:space="0" w:color="auto"/>
            </w:tcBorders>
            <w:vAlign w:val="center"/>
          </w:tcPr>
          <w:p w:rsidR="000D7DF0" w:rsidRDefault="000D7DF0" w:rsidP="00E16C53">
            <w:pPr>
              <w:spacing w:line="440" w:lineRule="exact"/>
              <w:jc w:val="center"/>
              <w:rPr>
                <w:rFonts w:ascii="宋体" w:hAnsi="宋体"/>
                <w:szCs w:val="21"/>
              </w:rPr>
            </w:pPr>
            <w:r>
              <w:rPr>
                <w:rFonts w:ascii="宋体" w:hAnsi="宋体" w:hint="eastAsia"/>
                <w:szCs w:val="21"/>
              </w:rPr>
              <w:t>%</w:t>
            </w:r>
          </w:p>
        </w:tc>
      </w:tr>
      <w:tr w:rsidR="000D7DF0" w:rsidTr="00E16C5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345"/>
          <w:jc w:val="center"/>
        </w:trPr>
        <w:tc>
          <w:tcPr>
            <w:tcW w:w="1942" w:type="dxa"/>
            <w:vMerge w:val="restart"/>
            <w:tcBorders>
              <w:top w:val="nil"/>
              <w:left w:val="single" w:sz="4" w:space="0" w:color="auto"/>
              <w:bottom w:val="single" w:sz="4" w:space="0" w:color="auto"/>
              <w:right w:val="single" w:sz="4" w:space="0" w:color="auto"/>
            </w:tcBorders>
            <w:vAlign w:val="center"/>
          </w:tcPr>
          <w:p w:rsidR="000D7DF0" w:rsidRDefault="000D7DF0" w:rsidP="00E16C53">
            <w:pPr>
              <w:spacing w:line="440" w:lineRule="exact"/>
              <w:jc w:val="center"/>
              <w:rPr>
                <w:rFonts w:ascii="宋体" w:hAnsi="宋体"/>
                <w:b/>
                <w:szCs w:val="21"/>
              </w:rPr>
            </w:pPr>
            <w:r>
              <w:rPr>
                <w:rFonts w:ascii="宋体" w:hAnsi="宋体" w:hint="eastAsia"/>
                <w:b/>
                <w:szCs w:val="21"/>
              </w:rPr>
              <w:t>预期净利润（税后利润）</w:t>
            </w: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440" w:lineRule="exact"/>
              <w:jc w:val="center"/>
              <w:rPr>
                <w:rFonts w:ascii="宋体" w:hAnsi="宋体"/>
                <w:szCs w:val="21"/>
              </w:rPr>
            </w:pPr>
            <w:r>
              <w:rPr>
                <w:rFonts w:ascii="宋体" w:hAnsi="宋体" w:hint="eastAsia"/>
                <w:szCs w:val="21"/>
              </w:rPr>
              <w:t>第一年</w:t>
            </w:r>
          </w:p>
        </w:tc>
        <w:tc>
          <w:tcPr>
            <w:tcW w:w="2840" w:type="dxa"/>
            <w:gridSpan w:val="4"/>
            <w:tcBorders>
              <w:top w:val="single" w:sz="4" w:space="0" w:color="auto"/>
              <w:left w:val="nil"/>
              <w:bottom w:val="single" w:sz="4" w:space="0" w:color="auto"/>
              <w:right w:val="single" w:sz="4" w:space="0" w:color="auto"/>
            </w:tcBorders>
            <w:vAlign w:val="center"/>
          </w:tcPr>
          <w:p w:rsidR="000D7DF0" w:rsidRDefault="000D7DF0" w:rsidP="00E16C53">
            <w:pPr>
              <w:spacing w:line="440" w:lineRule="exact"/>
              <w:jc w:val="center"/>
              <w:rPr>
                <w:rFonts w:ascii="宋体" w:hAnsi="宋体"/>
                <w:szCs w:val="21"/>
              </w:rPr>
            </w:pPr>
            <w:r>
              <w:rPr>
                <w:rFonts w:ascii="宋体" w:hAnsi="宋体" w:hint="eastAsia"/>
                <w:szCs w:val="21"/>
              </w:rPr>
              <w:t>第二年</w:t>
            </w:r>
          </w:p>
        </w:tc>
        <w:tc>
          <w:tcPr>
            <w:tcW w:w="1803" w:type="dxa"/>
            <w:gridSpan w:val="3"/>
            <w:tcBorders>
              <w:top w:val="single" w:sz="4" w:space="0" w:color="auto"/>
              <w:left w:val="nil"/>
              <w:bottom w:val="single" w:sz="4" w:space="0" w:color="auto"/>
              <w:right w:val="single" w:sz="4" w:space="0" w:color="auto"/>
            </w:tcBorders>
            <w:vAlign w:val="center"/>
          </w:tcPr>
          <w:p w:rsidR="000D7DF0" w:rsidRDefault="000D7DF0" w:rsidP="00E16C53">
            <w:pPr>
              <w:spacing w:line="440" w:lineRule="exact"/>
              <w:jc w:val="center"/>
              <w:rPr>
                <w:rFonts w:ascii="宋体" w:hAnsi="宋体"/>
                <w:szCs w:val="21"/>
              </w:rPr>
            </w:pPr>
            <w:r>
              <w:rPr>
                <w:rFonts w:ascii="宋体" w:hAnsi="宋体" w:hint="eastAsia"/>
                <w:szCs w:val="21"/>
              </w:rPr>
              <w:t>第三年</w:t>
            </w:r>
          </w:p>
        </w:tc>
      </w:tr>
      <w:tr w:rsidR="000D7DF0" w:rsidTr="00E16C5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345"/>
          <w:jc w:val="center"/>
        </w:trPr>
        <w:tc>
          <w:tcPr>
            <w:tcW w:w="1942" w:type="dxa"/>
            <w:vMerge/>
            <w:tcBorders>
              <w:top w:val="nil"/>
              <w:left w:val="single" w:sz="4" w:space="0" w:color="auto"/>
              <w:bottom w:val="single" w:sz="4" w:space="0" w:color="auto"/>
              <w:right w:val="single" w:sz="4" w:space="0" w:color="auto"/>
            </w:tcBorders>
            <w:shd w:val="clear" w:color="auto" w:fill="auto"/>
            <w:vAlign w:val="center"/>
          </w:tcPr>
          <w:p w:rsidR="000D7DF0" w:rsidRDefault="000D7DF0" w:rsidP="00E16C53">
            <w:pPr>
              <w:spacing w:line="440" w:lineRule="exact"/>
              <w:jc w:val="center"/>
              <w:rPr>
                <w:rFonts w:ascii="宋体" w:hAnsi="宋体"/>
                <w:b/>
                <w:szCs w:val="21"/>
              </w:rPr>
            </w:pPr>
          </w:p>
        </w:tc>
        <w:tc>
          <w:tcPr>
            <w:tcW w:w="22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DF0" w:rsidRDefault="000D7DF0" w:rsidP="00E16C53">
            <w:pPr>
              <w:spacing w:line="440" w:lineRule="exact"/>
              <w:jc w:val="center"/>
              <w:rPr>
                <w:rFonts w:ascii="宋体" w:hAnsi="宋体"/>
                <w:szCs w:val="21"/>
              </w:rPr>
            </w:pPr>
          </w:p>
        </w:tc>
        <w:tc>
          <w:tcPr>
            <w:tcW w:w="1876" w:type="dxa"/>
            <w:gridSpan w:val="2"/>
            <w:tcBorders>
              <w:top w:val="nil"/>
              <w:left w:val="nil"/>
              <w:bottom w:val="single" w:sz="4" w:space="0" w:color="auto"/>
              <w:right w:val="single" w:sz="4" w:space="0" w:color="auto"/>
            </w:tcBorders>
            <w:shd w:val="clear" w:color="auto" w:fill="auto"/>
            <w:vAlign w:val="center"/>
          </w:tcPr>
          <w:p w:rsidR="000D7DF0" w:rsidRDefault="000D7DF0" w:rsidP="00E16C53">
            <w:pPr>
              <w:spacing w:line="440" w:lineRule="exact"/>
              <w:jc w:val="center"/>
              <w:rPr>
                <w:rFonts w:ascii="宋体" w:hAnsi="宋体"/>
                <w:szCs w:val="21"/>
              </w:rPr>
            </w:pPr>
            <w:r>
              <w:rPr>
                <w:rFonts w:ascii="宋体" w:hAnsi="宋体" w:hint="eastAsia"/>
                <w:szCs w:val="21"/>
              </w:rPr>
              <w:t>年增长率</w:t>
            </w:r>
          </w:p>
        </w:tc>
        <w:tc>
          <w:tcPr>
            <w:tcW w:w="964" w:type="dxa"/>
            <w:gridSpan w:val="2"/>
            <w:tcBorders>
              <w:top w:val="nil"/>
              <w:left w:val="nil"/>
              <w:bottom w:val="single" w:sz="4" w:space="0" w:color="auto"/>
              <w:right w:val="single" w:sz="4" w:space="0" w:color="auto"/>
            </w:tcBorders>
            <w:shd w:val="clear" w:color="000000" w:fill="auto"/>
            <w:vAlign w:val="center"/>
          </w:tcPr>
          <w:p w:rsidR="000D7DF0" w:rsidRDefault="000D7DF0" w:rsidP="00E16C53">
            <w:pPr>
              <w:spacing w:line="440" w:lineRule="exact"/>
              <w:jc w:val="center"/>
              <w:rPr>
                <w:rFonts w:ascii="宋体" w:hAnsi="宋体"/>
                <w:szCs w:val="21"/>
              </w:rPr>
            </w:pPr>
            <w:r>
              <w:rPr>
                <w:rFonts w:ascii="宋体" w:hAnsi="宋体"/>
                <w:szCs w:val="21"/>
              </w:rPr>
              <w:t>%</w:t>
            </w:r>
          </w:p>
        </w:tc>
        <w:tc>
          <w:tcPr>
            <w:tcW w:w="1278" w:type="dxa"/>
            <w:gridSpan w:val="2"/>
            <w:tcBorders>
              <w:top w:val="nil"/>
              <w:left w:val="nil"/>
              <w:bottom w:val="single" w:sz="4" w:space="0" w:color="auto"/>
              <w:right w:val="single" w:sz="4" w:space="0" w:color="auto"/>
            </w:tcBorders>
            <w:vAlign w:val="center"/>
          </w:tcPr>
          <w:p w:rsidR="000D7DF0" w:rsidRDefault="000D7DF0" w:rsidP="00E16C53">
            <w:pPr>
              <w:spacing w:line="440" w:lineRule="exact"/>
              <w:jc w:val="center"/>
              <w:rPr>
                <w:rFonts w:ascii="宋体" w:hAnsi="宋体"/>
                <w:szCs w:val="21"/>
              </w:rPr>
            </w:pPr>
            <w:r>
              <w:rPr>
                <w:rFonts w:ascii="宋体" w:hAnsi="宋体" w:hint="eastAsia"/>
                <w:szCs w:val="21"/>
              </w:rPr>
              <w:t>年</w:t>
            </w:r>
            <w:r>
              <w:rPr>
                <w:rFonts w:ascii="宋体" w:hAnsi="宋体"/>
                <w:szCs w:val="21"/>
              </w:rPr>
              <w:t>增长率</w:t>
            </w:r>
          </w:p>
        </w:tc>
        <w:tc>
          <w:tcPr>
            <w:tcW w:w="525" w:type="dxa"/>
            <w:tcBorders>
              <w:top w:val="nil"/>
              <w:left w:val="nil"/>
              <w:bottom w:val="single" w:sz="4" w:space="0" w:color="auto"/>
              <w:right w:val="single" w:sz="4" w:space="0" w:color="auto"/>
            </w:tcBorders>
            <w:vAlign w:val="center"/>
          </w:tcPr>
          <w:p w:rsidR="000D7DF0" w:rsidRDefault="000D7DF0" w:rsidP="00E16C53">
            <w:pPr>
              <w:spacing w:line="440" w:lineRule="exact"/>
              <w:jc w:val="center"/>
              <w:rPr>
                <w:rFonts w:ascii="宋体" w:hAnsi="宋体"/>
                <w:szCs w:val="21"/>
              </w:rPr>
            </w:pPr>
            <w:r>
              <w:rPr>
                <w:rFonts w:ascii="宋体" w:hAnsi="宋体"/>
                <w:szCs w:val="21"/>
              </w:rPr>
              <w:t>%</w:t>
            </w:r>
          </w:p>
        </w:tc>
      </w:tr>
      <w:tr w:rsidR="000D7DF0" w:rsidTr="00E16C5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413"/>
          <w:jc w:val="center"/>
        </w:trPr>
        <w:tc>
          <w:tcPr>
            <w:tcW w:w="1942" w:type="dxa"/>
            <w:vMerge/>
            <w:tcBorders>
              <w:top w:val="nil"/>
              <w:left w:val="single" w:sz="4" w:space="0" w:color="auto"/>
              <w:bottom w:val="single" w:sz="4" w:space="0" w:color="auto"/>
              <w:right w:val="single" w:sz="4" w:space="0" w:color="auto"/>
            </w:tcBorders>
            <w:vAlign w:val="center"/>
          </w:tcPr>
          <w:p w:rsidR="000D7DF0" w:rsidRDefault="000D7DF0" w:rsidP="00E16C53">
            <w:pPr>
              <w:spacing w:line="440" w:lineRule="exact"/>
              <w:jc w:val="center"/>
              <w:rPr>
                <w:rFonts w:ascii="宋体" w:hAnsi="宋体"/>
                <w:b/>
                <w:szCs w:val="21"/>
              </w:rPr>
            </w:pPr>
          </w:p>
        </w:tc>
        <w:tc>
          <w:tcPr>
            <w:tcW w:w="2241" w:type="dxa"/>
            <w:tcBorders>
              <w:top w:val="single" w:sz="4" w:space="0" w:color="auto"/>
              <w:left w:val="nil"/>
              <w:bottom w:val="single" w:sz="4" w:space="0" w:color="auto"/>
              <w:right w:val="single" w:sz="4" w:space="0" w:color="auto"/>
            </w:tcBorders>
            <w:vAlign w:val="center"/>
          </w:tcPr>
          <w:p w:rsidR="000D7DF0" w:rsidRDefault="000D7DF0" w:rsidP="00E16C53">
            <w:pPr>
              <w:spacing w:line="440" w:lineRule="exact"/>
              <w:jc w:val="center"/>
              <w:rPr>
                <w:rFonts w:ascii="宋体" w:hAnsi="宋体"/>
                <w:szCs w:val="21"/>
              </w:rPr>
            </w:pPr>
          </w:p>
        </w:tc>
        <w:tc>
          <w:tcPr>
            <w:tcW w:w="2840" w:type="dxa"/>
            <w:gridSpan w:val="4"/>
            <w:tcBorders>
              <w:top w:val="single" w:sz="4" w:space="0" w:color="auto"/>
              <w:left w:val="nil"/>
              <w:bottom w:val="single" w:sz="4" w:space="0" w:color="auto"/>
              <w:right w:val="single" w:sz="4" w:space="0" w:color="auto"/>
            </w:tcBorders>
            <w:vAlign w:val="center"/>
          </w:tcPr>
          <w:p w:rsidR="000D7DF0" w:rsidRDefault="000D7DF0" w:rsidP="00E16C53">
            <w:pPr>
              <w:spacing w:line="440" w:lineRule="exact"/>
              <w:jc w:val="center"/>
              <w:rPr>
                <w:rFonts w:ascii="宋体" w:hAnsi="宋体"/>
                <w:szCs w:val="21"/>
              </w:rPr>
            </w:pPr>
          </w:p>
        </w:tc>
        <w:tc>
          <w:tcPr>
            <w:tcW w:w="1803" w:type="dxa"/>
            <w:gridSpan w:val="3"/>
            <w:tcBorders>
              <w:top w:val="single" w:sz="4" w:space="0" w:color="auto"/>
              <w:left w:val="nil"/>
              <w:bottom w:val="single" w:sz="4" w:space="0" w:color="auto"/>
              <w:right w:val="single" w:sz="4" w:space="0" w:color="auto"/>
            </w:tcBorders>
            <w:vAlign w:val="center"/>
          </w:tcPr>
          <w:p w:rsidR="000D7DF0" w:rsidRDefault="000D7DF0" w:rsidP="00E16C53">
            <w:pPr>
              <w:spacing w:line="440" w:lineRule="exact"/>
              <w:jc w:val="center"/>
              <w:rPr>
                <w:rFonts w:ascii="宋体" w:hAnsi="宋体"/>
                <w:szCs w:val="21"/>
              </w:rPr>
            </w:pPr>
          </w:p>
        </w:tc>
      </w:tr>
      <w:tr w:rsidR="000D7DF0" w:rsidTr="00E16C5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388"/>
          <w:jc w:val="center"/>
        </w:trPr>
        <w:tc>
          <w:tcPr>
            <w:tcW w:w="1942" w:type="dxa"/>
            <w:vMerge w:val="restart"/>
            <w:tcBorders>
              <w:top w:val="nil"/>
              <w:left w:val="single" w:sz="4" w:space="0" w:color="auto"/>
              <w:bottom w:val="single" w:sz="4" w:space="0" w:color="auto"/>
              <w:right w:val="single" w:sz="4" w:space="0" w:color="auto"/>
            </w:tcBorders>
            <w:vAlign w:val="center"/>
          </w:tcPr>
          <w:p w:rsidR="000D7DF0" w:rsidRDefault="000D7DF0" w:rsidP="00E16C53">
            <w:pPr>
              <w:spacing w:line="440" w:lineRule="exact"/>
              <w:jc w:val="center"/>
              <w:rPr>
                <w:rFonts w:ascii="宋体" w:hAnsi="宋体"/>
                <w:szCs w:val="21"/>
              </w:rPr>
            </w:pPr>
            <w:r>
              <w:rPr>
                <w:rFonts w:ascii="宋体" w:hAnsi="宋体" w:hint="eastAsia"/>
                <w:b/>
                <w:szCs w:val="21"/>
              </w:rPr>
              <w:t>备注</w:t>
            </w:r>
          </w:p>
        </w:tc>
        <w:tc>
          <w:tcPr>
            <w:tcW w:w="6884" w:type="dxa"/>
            <w:gridSpan w:val="8"/>
            <w:tcBorders>
              <w:top w:val="single" w:sz="4" w:space="0" w:color="auto"/>
              <w:left w:val="nil"/>
              <w:bottom w:val="single" w:sz="4" w:space="0" w:color="auto"/>
              <w:right w:val="single" w:sz="4" w:space="0" w:color="auto"/>
            </w:tcBorders>
            <w:vAlign w:val="center"/>
          </w:tcPr>
          <w:p w:rsidR="000D7DF0" w:rsidRDefault="000D7DF0" w:rsidP="00E16C53">
            <w:pPr>
              <w:spacing w:line="440" w:lineRule="exact"/>
              <w:rPr>
                <w:rFonts w:ascii="宋体" w:hAnsi="宋体"/>
                <w:szCs w:val="21"/>
              </w:rPr>
            </w:pPr>
            <w:r>
              <w:rPr>
                <w:rFonts w:ascii="宋体" w:hAnsi="宋体" w:hint="eastAsia"/>
                <w:szCs w:val="21"/>
              </w:rPr>
              <w:t>投资收益率＝净利润÷总投资额×100%</w:t>
            </w:r>
          </w:p>
        </w:tc>
      </w:tr>
      <w:tr w:rsidR="000D7DF0" w:rsidTr="00E16C5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295"/>
          <w:jc w:val="center"/>
        </w:trPr>
        <w:tc>
          <w:tcPr>
            <w:tcW w:w="1942" w:type="dxa"/>
            <w:vMerge/>
            <w:tcBorders>
              <w:top w:val="nil"/>
              <w:left w:val="single" w:sz="4" w:space="0" w:color="auto"/>
              <w:bottom w:val="single" w:sz="4" w:space="0" w:color="auto"/>
              <w:right w:val="single" w:sz="4" w:space="0" w:color="auto"/>
            </w:tcBorders>
            <w:vAlign w:val="center"/>
          </w:tcPr>
          <w:p w:rsidR="000D7DF0" w:rsidRDefault="000D7DF0" w:rsidP="00E16C53">
            <w:pPr>
              <w:spacing w:line="440" w:lineRule="exact"/>
              <w:jc w:val="center"/>
              <w:rPr>
                <w:rFonts w:ascii="宋体" w:hAnsi="宋体"/>
                <w:b/>
                <w:szCs w:val="21"/>
              </w:rPr>
            </w:pPr>
          </w:p>
        </w:tc>
        <w:tc>
          <w:tcPr>
            <w:tcW w:w="6884" w:type="dxa"/>
            <w:gridSpan w:val="8"/>
            <w:tcBorders>
              <w:top w:val="single" w:sz="4" w:space="0" w:color="auto"/>
              <w:left w:val="nil"/>
              <w:bottom w:val="single" w:sz="4" w:space="0" w:color="auto"/>
              <w:right w:val="single" w:sz="4" w:space="0" w:color="auto"/>
            </w:tcBorders>
            <w:vAlign w:val="center"/>
          </w:tcPr>
          <w:p w:rsidR="000D7DF0" w:rsidRDefault="000D7DF0" w:rsidP="00E16C53">
            <w:pPr>
              <w:spacing w:line="440" w:lineRule="exact"/>
              <w:rPr>
                <w:rFonts w:ascii="宋体" w:hAnsi="宋体"/>
                <w:szCs w:val="21"/>
              </w:rPr>
            </w:pPr>
            <w:r>
              <w:rPr>
                <w:rFonts w:ascii="宋体" w:hAnsi="宋体" w:hint="eastAsia"/>
                <w:szCs w:val="21"/>
              </w:rPr>
              <w:t>预期净利润－第一年：见经营第一年利润表</w:t>
            </w:r>
          </w:p>
        </w:tc>
      </w:tr>
      <w:tr w:rsidR="000D7DF0" w:rsidTr="00E16C5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301"/>
          <w:jc w:val="center"/>
        </w:trPr>
        <w:tc>
          <w:tcPr>
            <w:tcW w:w="1942" w:type="dxa"/>
            <w:vMerge/>
            <w:tcBorders>
              <w:top w:val="nil"/>
              <w:left w:val="single" w:sz="4" w:space="0" w:color="auto"/>
              <w:bottom w:val="single" w:sz="4" w:space="0" w:color="auto"/>
              <w:right w:val="single" w:sz="4" w:space="0" w:color="auto"/>
            </w:tcBorders>
            <w:vAlign w:val="center"/>
          </w:tcPr>
          <w:p w:rsidR="000D7DF0" w:rsidRDefault="000D7DF0" w:rsidP="00E16C53">
            <w:pPr>
              <w:spacing w:line="440" w:lineRule="exact"/>
              <w:jc w:val="center"/>
              <w:rPr>
                <w:rFonts w:ascii="宋体" w:hAnsi="宋体"/>
                <w:b/>
                <w:szCs w:val="21"/>
              </w:rPr>
            </w:pPr>
          </w:p>
        </w:tc>
        <w:tc>
          <w:tcPr>
            <w:tcW w:w="6884" w:type="dxa"/>
            <w:gridSpan w:val="8"/>
            <w:tcBorders>
              <w:top w:val="single" w:sz="4" w:space="0" w:color="auto"/>
              <w:left w:val="nil"/>
              <w:bottom w:val="single" w:sz="4" w:space="0" w:color="auto"/>
              <w:right w:val="single" w:sz="4" w:space="0" w:color="auto"/>
            </w:tcBorders>
            <w:vAlign w:val="center"/>
          </w:tcPr>
          <w:p w:rsidR="000D7DF0" w:rsidRDefault="000D7DF0" w:rsidP="00E16C53">
            <w:pPr>
              <w:spacing w:line="440" w:lineRule="exact"/>
              <w:rPr>
                <w:rFonts w:ascii="宋体" w:hAnsi="宋体"/>
                <w:szCs w:val="21"/>
              </w:rPr>
            </w:pPr>
            <w:r>
              <w:rPr>
                <w:rFonts w:ascii="宋体" w:hAnsi="宋体" w:hint="eastAsia"/>
                <w:szCs w:val="21"/>
              </w:rPr>
              <w:t>此表中“总投资额”项的金额等于资金需求合计</w:t>
            </w:r>
          </w:p>
        </w:tc>
      </w:tr>
    </w:tbl>
    <w:p w:rsidR="000D7DF0" w:rsidRDefault="000D7DF0" w:rsidP="000D7DF0">
      <w:pPr>
        <w:rPr>
          <w:b/>
          <w:sz w:val="28"/>
          <w:szCs w:val="28"/>
        </w:rPr>
      </w:pPr>
      <w:r>
        <w:rPr>
          <w:rFonts w:hint="eastAsia"/>
          <w:b/>
          <w:sz w:val="28"/>
          <w:szCs w:val="28"/>
        </w:rPr>
        <w:lastRenderedPageBreak/>
        <w:t>二、市场分析</w:t>
      </w:r>
      <w:bookmarkStart w:id="0" w:name="_Toc234146997"/>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046"/>
      </w:tblGrid>
      <w:tr w:rsidR="000D7DF0" w:rsidTr="00E16C53">
        <w:trPr>
          <w:trHeight w:val="1193"/>
          <w:jc w:val="center"/>
        </w:trPr>
        <w:tc>
          <w:tcPr>
            <w:tcW w:w="1620" w:type="dxa"/>
            <w:vAlign w:val="center"/>
          </w:tcPr>
          <w:bookmarkEnd w:id="0"/>
          <w:p w:rsidR="000D7DF0" w:rsidRDefault="000D7DF0" w:rsidP="00E16C53">
            <w:pPr>
              <w:spacing w:line="440" w:lineRule="exact"/>
              <w:jc w:val="center"/>
              <w:rPr>
                <w:rFonts w:ascii="宋体" w:hAnsi="宋体"/>
                <w:b/>
                <w:szCs w:val="21"/>
              </w:rPr>
            </w:pPr>
            <w:r>
              <w:rPr>
                <w:rFonts w:ascii="宋体" w:hAnsi="宋体" w:hint="eastAsia"/>
                <w:b/>
                <w:szCs w:val="21"/>
              </w:rPr>
              <w:t>市场定位</w:t>
            </w:r>
          </w:p>
        </w:tc>
        <w:tc>
          <w:tcPr>
            <w:tcW w:w="7046" w:type="dxa"/>
            <w:vAlign w:val="center"/>
          </w:tcPr>
          <w:p w:rsidR="000D7DF0" w:rsidRDefault="000D7DF0" w:rsidP="00E16C53">
            <w:pPr>
              <w:spacing w:line="440" w:lineRule="exact"/>
              <w:rPr>
                <w:rFonts w:ascii="宋体" w:hAnsi="宋体"/>
                <w:szCs w:val="21"/>
              </w:rPr>
            </w:pPr>
            <w:r>
              <w:rPr>
                <w:rFonts w:ascii="宋体" w:hAnsi="宋体"/>
                <w:szCs w:val="21"/>
              </w:rPr>
              <w:t>1</w:t>
            </w:r>
            <w:r>
              <w:rPr>
                <w:rFonts w:ascii="宋体" w:hAnsi="宋体" w:hint="eastAsia"/>
                <w:szCs w:val="21"/>
              </w:rPr>
              <w:t>、</w:t>
            </w:r>
            <w:r>
              <w:rPr>
                <w:rFonts w:ascii="宋体" w:hAnsi="宋体"/>
                <w:szCs w:val="21"/>
              </w:rPr>
              <w:t>产品定位：侧重于产品实体定位质量/成本/特征/性能/可靠性/</w:t>
            </w:r>
            <w:r>
              <w:rPr>
                <w:rFonts w:ascii="宋体" w:hAnsi="宋体" w:hint="eastAsia"/>
                <w:szCs w:val="21"/>
              </w:rPr>
              <w:t>实</w:t>
            </w:r>
            <w:r>
              <w:rPr>
                <w:rFonts w:ascii="宋体" w:hAnsi="宋体"/>
                <w:szCs w:val="21"/>
              </w:rPr>
              <w:t>用性/款式</w:t>
            </w:r>
          </w:p>
          <w:p w:rsidR="000D7DF0" w:rsidRDefault="000D7DF0" w:rsidP="00E16C53">
            <w:pPr>
              <w:spacing w:line="440" w:lineRule="exact"/>
              <w:rPr>
                <w:rFonts w:ascii="宋体" w:hAnsi="宋体"/>
                <w:szCs w:val="21"/>
              </w:rPr>
            </w:pPr>
            <w:r>
              <w:rPr>
                <w:rFonts w:ascii="宋体" w:hAnsi="宋体" w:hint="eastAsia"/>
                <w:szCs w:val="21"/>
              </w:rPr>
              <w:t>2、</w:t>
            </w:r>
            <w:r>
              <w:rPr>
                <w:rFonts w:ascii="宋体" w:hAnsi="宋体"/>
                <w:szCs w:val="21"/>
              </w:rPr>
              <w:t>竞争定位：确定企业相对与竞争者的市场位置</w:t>
            </w:r>
          </w:p>
          <w:p w:rsidR="000D7DF0" w:rsidRDefault="000D7DF0" w:rsidP="00E16C53">
            <w:pPr>
              <w:spacing w:line="440" w:lineRule="exact"/>
              <w:rPr>
                <w:rFonts w:ascii="宋体" w:hAnsi="宋体"/>
                <w:szCs w:val="21"/>
              </w:rPr>
            </w:pPr>
            <w:r>
              <w:rPr>
                <w:rFonts w:ascii="宋体" w:hAnsi="宋体" w:hint="eastAsia"/>
                <w:szCs w:val="21"/>
              </w:rPr>
              <w:t>3、</w:t>
            </w:r>
            <w:r>
              <w:rPr>
                <w:rFonts w:ascii="宋体" w:hAnsi="宋体"/>
                <w:szCs w:val="21"/>
              </w:rPr>
              <w:t xml:space="preserve">消费者定位：确定企业的目标顾客群 </w:t>
            </w:r>
            <w:r>
              <w:rPr>
                <w:rFonts w:ascii="宋体" w:hAnsi="宋体" w:hint="eastAsia"/>
                <w:szCs w:val="21"/>
              </w:rPr>
              <w:t>，</w:t>
            </w:r>
            <w:r>
              <w:rPr>
                <w:rFonts w:ascii="宋体" w:hAnsi="宋体"/>
                <w:szCs w:val="21"/>
              </w:rPr>
              <w:t>指你究竟想要</w:t>
            </w:r>
            <w:r>
              <w:rPr>
                <w:rFonts w:ascii="宋体" w:hAnsi="宋体" w:hint="eastAsia"/>
                <w:szCs w:val="21"/>
              </w:rPr>
              <w:t>把</w:t>
            </w:r>
            <w:r>
              <w:rPr>
                <w:rFonts w:ascii="宋体" w:hAnsi="宋体"/>
                <w:szCs w:val="21"/>
              </w:rPr>
              <w:t>产品</w:t>
            </w:r>
            <w:r>
              <w:rPr>
                <w:rFonts w:ascii="宋体" w:hAnsi="宋体" w:hint="eastAsia"/>
                <w:szCs w:val="21"/>
              </w:rPr>
              <w:t>卖给谁？</w:t>
            </w:r>
          </w:p>
        </w:tc>
      </w:tr>
      <w:tr w:rsidR="000D7DF0" w:rsidTr="00E16C53">
        <w:trPr>
          <w:trHeight w:val="1014"/>
          <w:jc w:val="center"/>
        </w:trPr>
        <w:tc>
          <w:tcPr>
            <w:tcW w:w="1620" w:type="dxa"/>
            <w:vAlign w:val="center"/>
          </w:tcPr>
          <w:p w:rsidR="000D7DF0" w:rsidRDefault="000D7DF0" w:rsidP="00E16C53">
            <w:pPr>
              <w:spacing w:line="440" w:lineRule="exact"/>
              <w:jc w:val="center"/>
              <w:rPr>
                <w:rFonts w:ascii="宋体" w:hAnsi="宋体"/>
                <w:b/>
                <w:szCs w:val="21"/>
              </w:rPr>
            </w:pPr>
            <w:r>
              <w:rPr>
                <w:rFonts w:ascii="宋体" w:hAnsi="宋体" w:hint="eastAsia"/>
                <w:b/>
                <w:szCs w:val="21"/>
              </w:rPr>
              <w:t>目标客户</w:t>
            </w:r>
          </w:p>
        </w:tc>
        <w:tc>
          <w:tcPr>
            <w:tcW w:w="7046" w:type="dxa"/>
            <w:vAlign w:val="center"/>
          </w:tcPr>
          <w:p w:rsidR="000D7DF0" w:rsidRDefault="000D7DF0" w:rsidP="00E16C53">
            <w:pPr>
              <w:spacing w:line="440" w:lineRule="exact"/>
              <w:rPr>
                <w:rFonts w:ascii="宋体" w:hAnsi="宋体"/>
                <w:szCs w:val="21"/>
              </w:rPr>
            </w:pPr>
            <w:r>
              <w:rPr>
                <w:rFonts w:ascii="宋体" w:hAnsi="宋体" w:hint="eastAsia"/>
                <w:szCs w:val="21"/>
              </w:rPr>
              <w:t>可以按照客户年龄、地域、收入、偏好、消费习惯等分类。</w:t>
            </w:r>
          </w:p>
        </w:tc>
      </w:tr>
      <w:tr w:rsidR="000D7DF0" w:rsidTr="00E16C53">
        <w:trPr>
          <w:trHeight w:val="1138"/>
          <w:jc w:val="center"/>
        </w:trPr>
        <w:tc>
          <w:tcPr>
            <w:tcW w:w="1620" w:type="dxa"/>
            <w:vAlign w:val="center"/>
          </w:tcPr>
          <w:p w:rsidR="000D7DF0" w:rsidRDefault="000D7DF0" w:rsidP="00E16C53">
            <w:pPr>
              <w:spacing w:line="440" w:lineRule="exact"/>
              <w:jc w:val="center"/>
              <w:rPr>
                <w:rFonts w:ascii="宋体" w:hAnsi="宋体"/>
                <w:b/>
                <w:szCs w:val="21"/>
              </w:rPr>
            </w:pPr>
            <w:r>
              <w:rPr>
                <w:rFonts w:ascii="宋体" w:hAnsi="宋体" w:hint="eastAsia"/>
                <w:b/>
                <w:szCs w:val="21"/>
              </w:rPr>
              <w:t>市场预测</w:t>
            </w:r>
          </w:p>
          <w:p w:rsidR="000D7DF0" w:rsidRDefault="000D7DF0" w:rsidP="00E16C53">
            <w:pPr>
              <w:spacing w:line="440" w:lineRule="exact"/>
              <w:jc w:val="center"/>
              <w:rPr>
                <w:rFonts w:ascii="宋体" w:hAnsi="宋体"/>
                <w:b/>
                <w:szCs w:val="21"/>
              </w:rPr>
            </w:pPr>
            <w:r>
              <w:rPr>
                <w:rFonts w:ascii="宋体" w:hAnsi="宋体" w:hint="eastAsia"/>
                <w:b/>
                <w:szCs w:val="21"/>
              </w:rPr>
              <w:t>（市场占有率）</w:t>
            </w:r>
          </w:p>
        </w:tc>
        <w:tc>
          <w:tcPr>
            <w:tcW w:w="7046" w:type="dxa"/>
            <w:vAlign w:val="center"/>
          </w:tcPr>
          <w:p w:rsidR="000D7DF0" w:rsidRDefault="000D7DF0" w:rsidP="00E16C53">
            <w:pPr>
              <w:spacing w:line="440" w:lineRule="exact"/>
              <w:rPr>
                <w:rFonts w:ascii="宋体" w:hAnsi="宋体"/>
                <w:szCs w:val="21"/>
              </w:rPr>
            </w:pPr>
            <w:r>
              <w:rPr>
                <w:rFonts w:ascii="宋体" w:hAnsi="宋体" w:hint="eastAsia"/>
                <w:szCs w:val="21"/>
              </w:rPr>
              <w:t>在已有“市场机会”的基础上着重分析市场容量等市场需求情况及其变化趋势；企业提供的产品或服务所占的市场份额。</w:t>
            </w:r>
          </w:p>
        </w:tc>
      </w:tr>
    </w:tbl>
    <w:p w:rsidR="000D7DF0" w:rsidRDefault="000D7DF0" w:rsidP="000D7DF0">
      <w:pPr>
        <w:spacing w:line="680" w:lineRule="exact"/>
        <w:rPr>
          <w:b/>
          <w:sz w:val="28"/>
          <w:szCs w:val="28"/>
        </w:rPr>
      </w:pPr>
      <w:bookmarkStart w:id="1" w:name="_Toc256779581"/>
      <w:r>
        <w:rPr>
          <w:rFonts w:hint="eastAsia"/>
          <w:b/>
          <w:sz w:val="28"/>
          <w:szCs w:val="28"/>
        </w:rPr>
        <w:t>三、营销策略</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7251"/>
      </w:tblGrid>
      <w:tr w:rsidR="000D7DF0" w:rsidTr="00E16C53">
        <w:trPr>
          <w:trHeight w:val="1014"/>
          <w:jc w:val="center"/>
        </w:trPr>
        <w:tc>
          <w:tcPr>
            <w:tcW w:w="1410" w:type="dxa"/>
            <w:vAlign w:val="center"/>
          </w:tcPr>
          <w:p w:rsidR="000D7DF0" w:rsidRDefault="000D7DF0" w:rsidP="00E16C53">
            <w:pPr>
              <w:spacing w:line="440" w:lineRule="exact"/>
              <w:jc w:val="center"/>
              <w:rPr>
                <w:rFonts w:ascii="宋体" w:hAnsi="宋体"/>
                <w:b/>
                <w:szCs w:val="21"/>
              </w:rPr>
            </w:pPr>
            <w:r>
              <w:rPr>
                <w:rFonts w:ascii="宋体" w:hAnsi="宋体" w:hint="eastAsia"/>
                <w:b/>
                <w:szCs w:val="21"/>
              </w:rPr>
              <w:t>营销计划</w:t>
            </w:r>
          </w:p>
        </w:tc>
        <w:tc>
          <w:tcPr>
            <w:tcW w:w="7251" w:type="dxa"/>
          </w:tcPr>
          <w:p w:rsidR="000D7DF0" w:rsidRDefault="000D7DF0" w:rsidP="00E16C53">
            <w:pPr>
              <w:spacing w:line="440" w:lineRule="exact"/>
              <w:rPr>
                <w:rFonts w:ascii="宋体" w:hAnsi="宋体"/>
                <w:szCs w:val="21"/>
              </w:rPr>
            </w:pPr>
            <w:r>
              <w:rPr>
                <w:rFonts w:ascii="宋体" w:hAnsi="宋体"/>
                <w:szCs w:val="21"/>
              </w:rPr>
              <w:t>在销售网络、销售渠道、设立代理商、分销商方面的策略；在广告促销方面的策略；在产品销售价格方面的策略；在建立良好销售队伍方面的策略；如何保证销售策略具体实施的有效性；对销售队伍采取什么样的激励机制</w:t>
            </w:r>
            <w:r>
              <w:rPr>
                <w:rFonts w:ascii="宋体" w:hAnsi="宋体" w:hint="eastAsia"/>
                <w:szCs w:val="21"/>
              </w:rPr>
              <w:t>等。</w:t>
            </w:r>
          </w:p>
          <w:p w:rsidR="000D7DF0" w:rsidRDefault="000D7DF0" w:rsidP="00E16C53">
            <w:pPr>
              <w:spacing w:line="440" w:lineRule="exact"/>
              <w:jc w:val="center"/>
              <w:rPr>
                <w:rFonts w:ascii="宋体" w:hAnsi="宋体"/>
                <w:szCs w:val="21"/>
              </w:rPr>
            </w:pPr>
          </w:p>
          <w:p w:rsidR="000D7DF0" w:rsidRDefault="000D7DF0" w:rsidP="00E16C53">
            <w:pPr>
              <w:spacing w:line="440" w:lineRule="exact"/>
              <w:jc w:val="center"/>
              <w:rPr>
                <w:rFonts w:ascii="宋体" w:hAnsi="宋体"/>
                <w:szCs w:val="21"/>
              </w:rPr>
            </w:pPr>
          </w:p>
        </w:tc>
      </w:tr>
      <w:tr w:rsidR="000D7DF0" w:rsidTr="00E16C53">
        <w:trPr>
          <w:trHeight w:val="1014"/>
          <w:jc w:val="center"/>
        </w:trPr>
        <w:tc>
          <w:tcPr>
            <w:tcW w:w="1410" w:type="dxa"/>
            <w:vAlign w:val="center"/>
          </w:tcPr>
          <w:p w:rsidR="000D7DF0" w:rsidRDefault="000D7DF0" w:rsidP="00E16C53">
            <w:pPr>
              <w:spacing w:line="440" w:lineRule="exact"/>
              <w:jc w:val="center"/>
              <w:rPr>
                <w:rFonts w:ascii="宋体" w:hAnsi="宋体"/>
                <w:b/>
                <w:szCs w:val="21"/>
              </w:rPr>
            </w:pPr>
            <w:r>
              <w:rPr>
                <w:rFonts w:ascii="宋体" w:hAnsi="宋体" w:hint="eastAsia"/>
                <w:b/>
                <w:szCs w:val="21"/>
              </w:rPr>
              <w:t>竞争分析</w:t>
            </w:r>
          </w:p>
        </w:tc>
        <w:tc>
          <w:tcPr>
            <w:tcW w:w="7251" w:type="dxa"/>
          </w:tcPr>
          <w:p w:rsidR="000D7DF0" w:rsidRDefault="000D7DF0" w:rsidP="00E16C53">
            <w:pPr>
              <w:spacing w:line="440" w:lineRule="exact"/>
              <w:jc w:val="center"/>
              <w:rPr>
                <w:rFonts w:ascii="宋体" w:hAnsi="宋体"/>
                <w:szCs w:val="21"/>
              </w:rPr>
            </w:pPr>
            <w:r>
              <w:rPr>
                <w:rFonts w:ascii="宋体" w:hAnsi="宋体" w:hint="eastAsia"/>
                <w:szCs w:val="21"/>
              </w:rPr>
              <w:t>列出在本公司目标市场中的1-3个主要竞争者；分析竞争者的优势和劣势。</w:t>
            </w:r>
          </w:p>
          <w:p w:rsidR="000D7DF0" w:rsidRDefault="000D7DF0" w:rsidP="00E16C53">
            <w:pPr>
              <w:spacing w:line="440" w:lineRule="exact"/>
              <w:jc w:val="center"/>
              <w:rPr>
                <w:rFonts w:ascii="宋体" w:hAnsi="宋体"/>
                <w:szCs w:val="21"/>
              </w:rPr>
            </w:pPr>
          </w:p>
          <w:p w:rsidR="000D7DF0" w:rsidRDefault="000D7DF0" w:rsidP="00E16C53">
            <w:pPr>
              <w:spacing w:line="440" w:lineRule="exact"/>
              <w:jc w:val="center"/>
              <w:rPr>
                <w:rFonts w:ascii="宋体" w:hAnsi="宋体"/>
                <w:szCs w:val="21"/>
              </w:rPr>
            </w:pPr>
          </w:p>
          <w:p w:rsidR="000D7DF0" w:rsidRDefault="000D7DF0" w:rsidP="00E16C53">
            <w:pPr>
              <w:spacing w:line="440" w:lineRule="exact"/>
              <w:jc w:val="center"/>
              <w:rPr>
                <w:rFonts w:ascii="宋体" w:hAnsi="宋体"/>
                <w:szCs w:val="21"/>
              </w:rPr>
            </w:pPr>
          </w:p>
          <w:p w:rsidR="000D7DF0" w:rsidRDefault="000D7DF0" w:rsidP="00E16C53">
            <w:pPr>
              <w:spacing w:line="440" w:lineRule="exact"/>
              <w:jc w:val="center"/>
              <w:rPr>
                <w:rFonts w:ascii="宋体" w:hAnsi="宋体"/>
                <w:szCs w:val="21"/>
              </w:rPr>
            </w:pPr>
          </w:p>
        </w:tc>
      </w:tr>
    </w:tbl>
    <w:p w:rsidR="000D7DF0" w:rsidRDefault="000D7DF0" w:rsidP="000D7DF0">
      <w:pPr>
        <w:spacing w:line="680" w:lineRule="exact"/>
        <w:ind w:firstLineChars="100" w:firstLine="281"/>
        <w:rPr>
          <w:b/>
          <w:sz w:val="28"/>
          <w:szCs w:val="28"/>
        </w:rPr>
      </w:pPr>
      <w:r>
        <w:rPr>
          <w:rFonts w:hint="eastAsia"/>
          <w:b/>
          <w:sz w:val="28"/>
          <w:szCs w:val="28"/>
        </w:rPr>
        <w:t>四、管理团队</w:t>
      </w:r>
    </w:p>
    <w:tbl>
      <w:tblPr>
        <w:tblW w:w="8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1080"/>
        <w:gridCol w:w="1080"/>
        <w:gridCol w:w="1800"/>
        <w:gridCol w:w="1800"/>
        <w:gridCol w:w="1856"/>
      </w:tblGrid>
      <w:tr w:rsidR="000D7DF0" w:rsidTr="00E16C53">
        <w:trPr>
          <w:trHeight w:val="697"/>
          <w:jc w:val="center"/>
        </w:trPr>
        <w:tc>
          <w:tcPr>
            <w:tcW w:w="1066" w:type="dxa"/>
            <w:vAlign w:val="center"/>
          </w:tcPr>
          <w:bookmarkEnd w:id="1"/>
          <w:p w:rsidR="000D7DF0" w:rsidRDefault="000D7DF0" w:rsidP="00E16C53">
            <w:pPr>
              <w:spacing w:line="440" w:lineRule="exact"/>
              <w:jc w:val="center"/>
              <w:rPr>
                <w:rFonts w:ascii="宋体" w:hAnsi="宋体"/>
                <w:szCs w:val="21"/>
              </w:rPr>
            </w:pPr>
            <w:r>
              <w:rPr>
                <w:rFonts w:ascii="宋体" w:hAnsi="宋体" w:hint="eastAsia"/>
                <w:szCs w:val="21"/>
              </w:rPr>
              <w:t>姓名</w:t>
            </w:r>
          </w:p>
        </w:tc>
        <w:tc>
          <w:tcPr>
            <w:tcW w:w="1080" w:type="dxa"/>
            <w:vAlign w:val="center"/>
          </w:tcPr>
          <w:p w:rsidR="000D7DF0" w:rsidRDefault="000D7DF0" w:rsidP="00E16C53">
            <w:pPr>
              <w:spacing w:line="440" w:lineRule="exact"/>
              <w:jc w:val="center"/>
              <w:rPr>
                <w:rFonts w:ascii="宋体" w:hAnsi="宋体"/>
                <w:szCs w:val="21"/>
              </w:rPr>
            </w:pPr>
            <w:r>
              <w:rPr>
                <w:rFonts w:ascii="宋体" w:hAnsi="宋体" w:hint="eastAsia"/>
                <w:szCs w:val="21"/>
              </w:rPr>
              <w:t>年龄</w:t>
            </w:r>
          </w:p>
        </w:tc>
        <w:tc>
          <w:tcPr>
            <w:tcW w:w="1080" w:type="dxa"/>
            <w:vAlign w:val="center"/>
          </w:tcPr>
          <w:p w:rsidR="000D7DF0" w:rsidRDefault="000D7DF0" w:rsidP="00E16C53">
            <w:pPr>
              <w:spacing w:line="440" w:lineRule="exact"/>
              <w:jc w:val="center"/>
              <w:rPr>
                <w:rFonts w:ascii="宋体" w:hAnsi="宋体"/>
                <w:szCs w:val="21"/>
              </w:rPr>
            </w:pPr>
            <w:r>
              <w:rPr>
                <w:rFonts w:ascii="宋体" w:hAnsi="宋体" w:hint="eastAsia"/>
                <w:szCs w:val="21"/>
              </w:rPr>
              <w:t>职务</w:t>
            </w:r>
          </w:p>
        </w:tc>
        <w:tc>
          <w:tcPr>
            <w:tcW w:w="1800" w:type="dxa"/>
            <w:vAlign w:val="center"/>
          </w:tcPr>
          <w:p w:rsidR="000D7DF0" w:rsidRDefault="000D7DF0" w:rsidP="00E16C53">
            <w:pPr>
              <w:spacing w:line="440" w:lineRule="exact"/>
              <w:jc w:val="center"/>
              <w:rPr>
                <w:rFonts w:ascii="宋体" w:hAnsi="宋体"/>
                <w:szCs w:val="21"/>
              </w:rPr>
            </w:pPr>
            <w:r>
              <w:rPr>
                <w:rFonts w:ascii="宋体" w:hAnsi="宋体" w:hint="eastAsia"/>
                <w:szCs w:val="21"/>
              </w:rPr>
              <w:t>学历及专业</w:t>
            </w:r>
          </w:p>
        </w:tc>
        <w:tc>
          <w:tcPr>
            <w:tcW w:w="1800" w:type="dxa"/>
            <w:vAlign w:val="center"/>
          </w:tcPr>
          <w:p w:rsidR="000D7DF0" w:rsidRDefault="000D7DF0" w:rsidP="00E16C53">
            <w:pPr>
              <w:spacing w:line="440" w:lineRule="exact"/>
              <w:jc w:val="center"/>
              <w:rPr>
                <w:rFonts w:ascii="宋体" w:hAnsi="宋体"/>
                <w:szCs w:val="21"/>
              </w:rPr>
            </w:pPr>
            <w:r>
              <w:rPr>
                <w:rFonts w:ascii="宋体" w:hAnsi="宋体" w:hint="eastAsia"/>
                <w:szCs w:val="21"/>
              </w:rPr>
              <w:t>主要工作经历</w:t>
            </w:r>
          </w:p>
        </w:tc>
        <w:tc>
          <w:tcPr>
            <w:tcW w:w="1856" w:type="dxa"/>
            <w:vAlign w:val="center"/>
          </w:tcPr>
          <w:p w:rsidR="000D7DF0" w:rsidRDefault="000D7DF0" w:rsidP="00E16C53">
            <w:pPr>
              <w:spacing w:line="440" w:lineRule="exact"/>
              <w:jc w:val="center"/>
              <w:rPr>
                <w:rFonts w:ascii="宋体" w:hAnsi="宋体"/>
                <w:szCs w:val="21"/>
              </w:rPr>
            </w:pPr>
            <w:r>
              <w:rPr>
                <w:rFonts w:ascii="宋体" w:hAnsi="宋体" w:hint="eastAsia"/>
                <w:szCs w:val="21"/>
              </w:rPr>
              <w:t>优势专长</w:t>
            </w:r>
          </w:p>
        </w:tc>
      </w:tr>
      <w:tr w:rsidR="000D7DF0" w:rsidTr="00E16C53">
        <w:trPr>
          <w:trHeight w:val="403"/>
          <w:jc w:val="center"/>
        </w:trPr>
        <w:tc>
          <w:tcPr>
            <w:tcW w:w="1066" w:type="dxa"/>
            <w:vAlign w:val="center"/>
          </w:tcPr>
          <w:p w:rsidR="000D7DF0" w:rsidRDefault="000D7DF0" w:rsidP="00E16C53">
            <w:pPr>
              <w:spacing w:line="440" w:lineRule="exact"/>
              <w:jc w:val="center"/>
            </w:pPr>
          </w:p>
        </w:tc>
        <w:tc>
          <w:tcPr>
            <w:tcW w:w="1080" w:type="dxa"/>
            <w:vAlign w:val="center"/>
          </w:tcPr>
          <w:p w:rsidR="000D7DF0" w:rsidRDefault="000D7DF0" w:rsidP="00E16C53">
            <w:pPr>
              <w:spacing w:line="440" w:lineRule="exact"/>
              <w:jc w:val="center"/>
            </w:pPr>
          </w:p>
        </w:tc>
        <w:tc>
          <w:tcPr>
            <w:tcW w:w="1080" w:type="dxa"/>
            <w:vAlign w:val="center"/>
          </w:tcPr>
          <w:p w:rsidR="000D7DF0" w:rsidRDefault="000D7DF0" w:rsidP="00E16C53">
            <w:pPr>
              <w:spacing w:line="440" w:lineRule="exact"/>
              <w:jc w:val="center"/>
            </w:pPr>
          </w:p>
        </w:tc>
        <w:tc>
          <w:tcPr>
            <w:tcW w:w="1800" w:type="dxa"/>
            <w:vAlign w:val="center"/>
          </w:tcPr>
          <w:p w:rsidR="000D7DF0" w:rsidRDefault="000D7DF0" w:rsidP="00E16C53">
            <w:pPr>
              <w:spacing w:line="440" w:lineRule="exact"/>
              <w:jc w:val="center"/>
            </w:pPr>
          </w:p>
        </w:tc>
        <w:tc>
          <w:tcPr>
            <w:tcW w:w="1800" w:type="dxa"/>
            <w:vAlign w:val="center"/>
          </w:tcPr>
          <w:p w:rsidR="000D7DF0" w:rsidRDefault="000D7DF0" w:rsidP="00E16C53">
            <w:pPr>
              <w:spacing w:line="440" w:lineRule="exact"/>
              <w:jc w:val="center"/>
            </w:pPr>
          </w:p>
        </w:tc>
        <w:tc>
          <w:tcPr>
            <w:tcW w:w="1856" w:type="dxa"/>
            <w:vAlign w:val="center"/>
          </w:tcPr>
          <w:p w:rsidR="000D7DF0" w:rsidRDefault="000D7DF0" w:rsidP="00E16C53">
            <w:pPr>
              <w:spacing w:line="440" w:lineRule="exact"/>
              <w:jc w:val="center"/>
            </w:pPr>
          </w:p>
        </w:tc>
      </w:tr>
      <w:tr w:rsidR="000D7DF0" w:rsidTr="00E16C53">
        <w:trPr>
          <w:trHeight w:val="379"/>
          <w:jc w:val="center"/>
        </w:trPr>
        <w:tc>
          <w:tcPr>
            <w:tcW w:w="1066" w:type="dxa"/>
            <w:vAlign w:val="center"/>
          </w:tcPr>
          <w:p w:rsidR="000D7DF0" w:rsidRDefault="000D7DF0" w:rsidP="00E16C53">
            <w:pPr>
              <w:spacing w:line="440" w:lineRule="exact"/>
              <w:jc w:val="center"/>
            </w:pPr>
          </w:p>
        </w:tc>
        <w:tc>
          <w:tcPr>
            <w:tcW w:w="1080" w:type="dxa"/>
            <w:vAlign w:val="center"/>
          </w:tcPr>
          <w:p w:rsidR="000D7DF0" w:rsidRDefault="000D7DF0" w:rsidP="00E16C53">
            <w:pPr>
              <w:spacing w:line="440" w:lineRule="exact"/>
              <w:jc w:val="center"/>
            </w:pPr>
          </w:p>
        </w:tc>
        <w:tc>
          <w:tcPr>
            <w:tcW w:w="1080" w:type="dxa"/>
            <w:vAlign w:val="center"/>
          </w:tcPr>
          <w:p w:rsidR="000D7DF0" w:rsidRDefault="000D7DF0" w:rsidP="00E16C53">
            <w:pPr>
              <w:spacing w:line="440" w:lineRule="exact"/>
              <w:jc w:val="center"/>
            </w:pPr>
          </w:p>
        </w:tc>
        <w:tc>
          <w:tcPr>
            <w:tcW w:w="1800" w:type="dxa"/>
            <w:vAlign w:val="center"/>
          </w:tcPr>
          <w:p w:rsidR="000D7DF0" w:rsidRDefault="000D7DF0" w:rsidP="00E16C53">
            <w:pPr>
              <w:spacing w:line="440" w:lineRule="exact"/>
              <w:jc w:val="center"/>
            </w:pPr>
          </w:p>
        </w:tc>
        <w:tc>
          <w:tcPr>
            <w:tcW w:w="1800" w:type="dxa"/>
            <w:vAlign w:val="center"/>
          </w:tcPr>
          <w:p w:rsidR="000D7DF0" w:rsidRDefault="000D7DF0" w:rsidP="00E16C53">
            <w:pPr>
              <w:spacing w:line="440" w:lineRule="exact"/>
              <w:jc w:val="center"/>
            </w:pPr>
          </w:p>
        </w:tc>
        <w:tc>
          <w:tcPr>
            <w:tcW w:w="1856" w:type="dxa"/>
            <w:vAlign w:val="center"/>
          </w:tcPr>
          <w:p w:rsidR="000D7DF0" w:rsidRDefault="000D7DF0" w:rsidP="00E16C53">
            <w:pPr>
              <w:spacing w:line="440" w:lineRule="exact"/>
              <w:jc w:val="center"/>
            </w:pPr>
          </w:p>
        </w:tc>
      </w:tr>
      <w:tr w:rsidR="000D7DF0" w:rsidTr="00E16C53">
        <w:trPr>
          <w:trHeight w:val="519"/>
          <w:jc w:val="center"/>
        </w:trPr>
        <w:tc>
          <w:tcPr>
            <w:tcW w:w="1066" w:type="dxa"/>
            <w:vAlign w:val="center"/>
          </w:tcPr>
          <w:p w:rsidR="000D7DF0" w:rsidRDefault="000D7DF0" w:rsidP="00E16C53">
            <w:pPr>
              <w:spacing w:line="440" w:lineRule="exact"/>
              <w:jc w:val="center"/>
            </w:pPr>
          </w:p>
        </w:tc>
        <w:tc>
          <w:tcPr>
            <w:tcW w:w="1080" w:type="dxa"/>
            <w:vAlign w:val="center"/>
          </w:tcPr>
          <w:p w:rsidR="000D7DF0" w:rsidRDefault="000D7DF0" w:rsidP="00E16C53">
            <w:pPr>
              <w:spacing w:line="440" w:lineRule="exact"/>
              <w:jc w:val="center"/>
            </w:pPr>
          </w:p>
        </w:tc>
        <w:tc>
          <w:tcPr>
            <w:tcW w:w="1080" w:type="dxa"/>
            <w:vAlign w:val="center"/>
          </w:tcPr>
          <w:p w:rsidR="000D7DF0" w:rsidRDefault="000D7DF0" w:rsidP="00E16C53">
            <w:pPr>
              <w:spacing w:line="440" w:lineRule="exact"/>
              <w:jc w:val="center"/>
            </w:pPr>
          </w:p>
        </w:tc>
        <w:tc>
          <w:tcPr>
            <w:tcW w:w="1800" w:type="dxa"/>
            <w:vAlign w:val="center"/>
          </w:tcPr>
          <w:p w:rsidR="000D7DF0" w:rsidRDefault="000D7DF0" w:rsidP="00E16C53">
            <w:pPr>
              <w:spacing w:line="440" w:lineRule="exact"/>
              <w:jc w:val="center"/>
            </w:pPr>
          </w:p>
        </w:tc>
        <w:tc>
          <w:tcPr>
            <w:tcW w:w="1800" w:type="dxa"/>
            <w:vAlign w:val="center"/>
          </w:tcPr>
          <w:p w:rsidR="000D7DF0" w:rsidRDefault="000D7DF0" w:rsidP="00E16C53">
            <w:pPr>
              <w:spacing w:line="440" w:lineRule="exact"/>
              <w:jc w:val="center"/>
            </w:pPr>
          </w:p>
        </w:tc>
        <w:tc>
          <w:tcPr>
            <w:tcW w:w="1856" w:type="dxa"/>
            <w:vAlign w:val="center"/>
          </w:tcPr>
          <w:p w:rsidR="000D7DF0" w:rsidRDefault="000D7DF0" w:rsidP="00E16C53">
            <w:pPr>
              <w:spacing w:line="440" w:lineRule="exact"/>
              <w:jc w:val="center"/>
            </w:pPr>
          </w:p>
        </w:tc>
      </w:tr>
      <w:tr w:rsidR="000D7DF0" w:rsidTr="00E16C53">
        <w:trPr>
          <w:trHeight w:val="519"/>
          <w:jc w:val="center"/>
        </w:trPr>
        <w:tc>
          <w:tcPr>
            <w:tcW w:w="1066" w:type="dxa"/>
            <w:vAlign w:val="center"/>
          </w:tcPr>
          <w:p w:rsidR="000D7DF0" w:rsidRDefault="000D7DF0" w:rsidP="00E16C53">
            <w:pPr>
              <w:spacing w:line="440" w:lineRule="exact"/>
              <w:jc w:val="center"/>
            </w:pPr>
          </w:p>
        </w:tc>
        <w:tc>
          <w:tcPr>
            <w:tcW w:w="1080" w:type="dxa"/>
            <w:vAlign w:val="center"/>
          </w:tcPr>
          <w:p w:rsidR="000D7DF0" w:rsidRDefault="000D7DF0" w:rsidP="00E16C53">
            <w:pPr>
              <w:spacing w:line="440" w:lineRule="exact"/>
              <w:jc w:val="center"/>
            </w:pPr>
          </w:p>
        </w:tc>
        <w:tc>
          <w:tcPr>
            <w:tcW w:w="1080" w:type="dxa"/>
            <w:vAlign w:val="center"/>
          </w:tcPr>
          <w:p w:rsidR="000D7DF0" w:rsidRDefault="000D7DF0" w:rsidP="00E16C53">
            <w:pPr>
              <w:spacing w:line="440" w:lineRule="exact"/>
              <w:jc w:val="center"/>
            </w:pPr>
          </w:p>
        </w:tc>
        <w:tc>
          <w:tcPr>
            <w:tcW w:w="1800" w:type="dxa"/>
            <w:vAlign w:val="center"/>
          </w:tcPr>
          <w:p w:rsidR="000D7DF0" w:rsidRDefault="000D7DF0" w:rsidP="00E16C53">
            <w:pPr>
              <w:spacing w:line="440" w:lineRule="exact"/>
              <w:jc w:val="center"/>
            </w:pPr>
          </w:p>
        </w:tc>
        <w:tc>
          <w:tcPr>
            <w:tcW w:w="1800" w:type="dxa"/>
            <w:vAlign w:val="center"/>
          </w:tcPr>
          <w:p w:rsidR="000D7DF0" w:rsidRDefault="000D7DF0" w:rsidP="00E16C53">
            <w:pPr>
              <w:spacing w:line="440" w:lineRule="exact"/>
              <w:jc w:val="center"/>
            </w:pPr>
          </w:p>
        </w:tc>
        <w:tc>
          <w:tcPr>
            <w:tcW w:w="1856" w:type="dxa"/>
            <w:vAlign w:val="center"/>
          </w:tcPr>
          <w:p w:rsidR="000D7DF0" w:rsidRDefault="000D7DF0" w:rsidP="00E16C53">
            <w:pPr>
              <w:spacing w:line="440" w:lineRule="exact"/>
              <w:jc w:val="center"/>
            </w:pPr>
          </w:p>
        </w:tc>
      </w:tr>
    </w:tbl>
    <w:p w:rsidR="000D7DF0" w:rsidRDefault="000D7DF0" w:rsidP="000D7DF0">
      <w:pPr>
        <w:rPr>
          <w:b/>
          <w:sz w:val="28"/>
          <w:szCs w:val="28"/>
        </w:rPr>
      </w:pPr>
      <w:r>
        <w:rPr>
          <w:rFonts w:hint="eastAsia"/>
          <w:b/>
          <w:sz w:val="28"/>
          <w:szCs w:val="28"/>
        </w:rPr>
        <w:t>五、财务分析报告</w:t>
      </w:r>
      <w:bookmarkStart w:id="2" w:name="_Toc256779598"/>
    </w:p>
    <w:p w:rsidR="000D7DF0" w:rsidRDefault="000D7DF0" w:rsidP="000D7DF0">
      <w:pPr>
        <w:rPr>
          <w:rFonts w:ascii="宋体" w:hAnsi="宋体"/>
          <w:szCs w:val="21"/>
        </w:rPr>
      </w:pPr>
      <w:r>
        <w:rPr>
          <w:rFonts w:hint="eastAsia"/>
          <w:b/>
          <w:sz w:val="24"/>
        </w:rPr>
        <w:lastRenderedPageBreak/>
        <w:t>1</w:t>
      </w:r>
      <w:r>
        <w:rPr>
          <w:rFonts w:hint="eastAsia"/>
          <w:b/>
          <w:sz w:val="24"/>
        </w:rPr>
        <w:t>、启动资金来源</w:t>
      </w:r>
      <w:r>
        <w:rPr>
          <w:rFonts w:hint="eastAsia"/>
          <w:b/>
          <w:sz w:val="24"/>
        </w:rPr>
        <w:t xml:space="preserve"> </w:t>
      </w:r>
      <w:r>
        <w:rPr>
          <w:rFonts w:hint="eastAsia"/>
          <w:b/>
          <w:sz w:val="28"/>
          <w:szCs w:val="28"/>
        </w:rPr>
        <w:t xml:space="preserve">                              </w:t>
      </w:r>
      <w:r>
        <w:rPr>
          <w:rFonts w:ascii="宋体" w:hAnsi="宋体" w:hint="eastAsia"/>
          <w:szCs w:val="21"/>
        </w:rPr>
        <w:t xml:space="preserve">  单位：万元</w:t>
      </w:r>
      <w:bookmarkEnd w:id="2"/>
    </w:p>
    <w:tbl>
      <w:tblPr>
        <w:tblW w:w="8652" w:type="dxa"/>
        <w:jc w:val="center"/>
        <w:tblLayout w:type="fixed"/>
        <w:tblLook w:val="04A0" w:firstRow="1" w:lastRow="0" w:firstColumn="1" w:lastColumn="0" w:noHBand="0" w:noVBand="1"/>
      </w:tblPr>
      <w:tblGrid>
        <w:gridCol w:w="1517"/>
        <w:gridCol w:w="2341"/>
        <w:gridCol w:w="2451"/>
        <w:gridCol w:w="2343"/>
      </w:tblGrid>
      <w:tr w:rsidR="000D7DF0" w:rsidTr="00E16C53">
        <w:trPr>
          <w:trHeight w:val="503"/>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0D7DF0" w:rsidRDefault="000D7DF0" w:rsidP="00E16C53">
            <w:pPr>
              <w:spacing w:line="360" w:lineRule="exact"/>
              <w:jc w:val="center"/>
              <w:rPr>
                <w:b/>
                <w:szCs w:val="21"/>
              </w:rPr>
            </w:pPr>
            <w:r>
              <w:rPr>
                <w:rFonts w:hint="eastAsia"/>
                <w:b/>
                <w:szCs w:val="21"/>
              </w:rPr>
              <w:t>筹资渠道</w:t>
            </w:r>
          </w:p>
        </w:tc>
        <w:tc>
          <w:tcPr>
            <w:tcW w:w="2341"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b/>
                <w:szCs w:val="21"/>
              </w:rPr>
            </w:pPr>
            <w:r>
              <w:rPr>
                <w:rFonts w:hint="eastAsia"/>
                <w:b/>
                <w:szCs w:val="21"/>
              </w:rPr>
              <w:t>资金提供方</w:t>
            </w:r>
          </w:p>
        </w:tc>
        <w:tc>
          <w:tcPr>
            <w:tcW w:w="2451"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b/>
                <w:szCs w:val="21"/>
              </w:rPr>
            </w:pPr>
            <w:r>
              <w:rPr>
                <w:rFonts w:hint="eastAsia"/>
                <w:b/>
                <w:szCs w:val="21"/>
              </w:rPr>
              <w:t>金额</w:t>
            </w:r>
          </w:p>
        </w:tc>
        <w:tc>
          <w:tcPr>
            <w:tcW w:w="2343"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b/>
                <w:szCs w:val="21"/>
              </w:rPr>
            </w:pPr>
            <w:r>
              <w:rPr>
                <w:rFonts w:hint="eastAsia"/>
                <w:b/>
                <w:szCs w:val="21"/>
              </w:rPr>
              <w:t>占投资总额比例</w:t>
            </w:r>
          </w:p>
        </w:tc>
      </w:tr>
      <w:tr w:rsidR="000D7DF0" w:rsidTr="00E16C53">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自有资金</w:t>
            </w:r>
          </w:p>
        </w:tc>
        <w:tc>
          <w:tcPr>
            <w:tcW w:w="2341"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股东</w:t>
            </w:r>
          </w:p>
        </w:tc>
        <w:tc>
          <w:tcPr>
            <w:tcW w:w="2451"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w:t>
            </w:r>
          </w:p>
        </w:tc>
      </w:tr>
      <w:tr w:rsidR="000D7DF0" w:rsidTr="00E16C53">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私人拆借</w:t>
            </w:r>
          </w:p>
        </w:tc>
        <w:tc>
          <w:tcPr>
            <w:tcW w:w="2341"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亲属、朋友</w:t>
            </w:r>
          </w:p>
        </w:tc>
        <w:tc>
          <w:tcPr>
            <w:tcW w:w="2451"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w:t>
            </w:r>
          </w:p>
        </w:tc>
      </w:tr>
      <w:tr w:rsidR="000D7DF0" w:rsidTr="00E16C53">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银行贷款</w:t>
            </w:r>
          </w:p>
        </w:tc>
        <w:tc>
          <w:tcPr>
            <w:tcW w:w="2341"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银行</w:t>
            </w:r>
          </w:p>
        </w:tc>
        <w:tc>
          <w:tcPr>
            <w:tcW w:w="2451"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w:t>
            </w:r>
          </w:p>
        </w:tc>
      </w:tr>
      <w:tr w:rsidR="000D7DF0" w:rsidTr="00E16C53">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政府小额贷款</w:t>
            </w:r>
          </w:p>
        </w:tc>
        <w:tc>
          <w:tcPr>
            <w:tcW w:w="2341"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政府相关部门</w:t>
            </w:r>
          </w:p>
        </w:tc>
        <w:tc>
          <w:tcPr>
            <w:tcW w:w="2451"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w:t>
            </w:r>
          </w:p>
        </w:tc>
      </w:tr>
      <w:tr w:rsidR="000D7DF0" w:rsidTr="00E16C53">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总计</w:t>
            </w:r>
          </w:p>
        </w:tc>
        <w:tc>
          <w:tcPr>
            <w:tcW w:w="2341"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w:t>
            </w:r>
          </w:p>
        </w:tc>
        <w:tc>
          <w:tcPr>
            <w:tcW w:w="2451"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0D7DF0" w:rsidRDefault="000D7DF0" w:rsidP="00E16C53">
            <w:pPr>
              <w:spacing w:line="360" w:lineRule="exact"/>
              <w:jc w:val="center"/>
              <w:rPr>
                <w:rFonts w:ascii="宋体" w:hAnsi="宋体"/>
                <w:szCs w:val="21"/>
              </w:rPr>
            </w:pPr>
            <w:r>
              <w:rPr>
                <w:rFonts w:ascii="宋体" w:hAnsi="宋体" w:hint="eastAsia"/>
                <w:szCs w:val="21"/>
              </w:rPr>
              <w:t>%</w:t>
            </w:r>
          </w:p>
        </w:tc>
      </w:tr>
    </w:tbl>
    <w:p w:rsidR="000D7DF0" w:rsidRDefault="000D7DF0" w:rsidP="000D7DF0">
      <w:pPr>
        <w:spacing w:beforeLines="50" w:before="156"/>
        <w:rPr>
          <w:rFonts w:ascii="宋体" w:hAnsi="宋体"/>
          <w:szCs w:val="21"/>
        </w:rPr>
      </w:pPr>
      <w:r>
        <w:rPr>
          <w:rFonts w:hint="eastAsia"/>
          <w:b/>
          <w:sz w:val="24"/>
        </w:rPr>
        <w:t>2</w:t>
      </w:r>
      <w:r>
        <w:rPr>
          <w:rFonts w:hint="eastAsia"/>
          <w:b/>
          <w:sz w:val="24"/>
        </w:rPr>
        <w:t>、最近年度利润</w:t>
      </w:r>
      <w:r>
        <w:rPr>
          <w:rFonts w:hint="eastAsia"/>
          <w:b/>
          <w:sz w:val="24"/>
        </w:rPr>
        <w:t xml:space="preserve">                                 </w:t>
      </w:r>
      <w:r>
        <w:rPr>
          <w:rFonts w:hint="eastAsia"/>
          <w:b/>
          <w:sz w:val="28"/>
          <w:szCs w:val="28"/>
        </w:rPr>
        <w:t xml:space="preserve">        </w:t>
      </w:r>
      <w:r>
        <w:rPr>
          <w:rFonts w:ascii="宋体" w:hAnsi="宋体" w:hint="eastAsia"/>
          <w:szCs w:val="21"/>
        </w:rPr>
        <w:t xml:space="preserve">      单位：元</w:t>
      </w:r>
    </w:p>
    <w:tbl>
      <w:tblPr>
        <w:tblW w:w="8640" w:type="dxa"/>
        <w:jc w:val="center"/>
        <w:tblLayout w:type="fixed"/>
        <w:tblLook w:val="04A0" w:firstRow="1" w:lastRow="0" w:firstColumn="1" w:lastColumn="0" w:noHBand="0" w:noVBand="1"/>
      </w:tblPr>
      <w:tblGrid>
        <w:gridCol w:w="2632"/>
        <w:gridCol w:w="2768"/>
        <w:gridCol w:w="1080"/>
        <w:gridCol w:w="1080"/>
        <w:gridCol w:w="1080"/>
      </w:tblGrid>
      <w:tr w:rsidR="000D7DF0" w:rsidTr="00E16C53">
        <w:trPr>
          <w:trHeight w:val="425"/>
          <w:jc w:val="center"/>
        </w:trPr>
        <w:tc>
          <w:tcPr>
            <w:tcW w:w="5400"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jc w:val="center"/>
              <w:rPr>
                <w:rFonts w:ascii="宋体" w:hAnsi="宋体"/>
                <w:b/>
                <w:szCs w:val="21"/>
              </w:rPr>
            </w:pPr>
            <w:r>
              <w:rPr>
                <w:rFonts w:ascii="宋体" w:hAnsi="宋体" w:hint="eastAsia"/>
                <w:b/>
                <w:szCs w:val="21"/>
              </w:rPr>
              <w:t>项  目</w:t>
            </w:r>
          </w:p>
        </w:tc>
        <w:tc>
          <w:tcPr>
            <w:tcW w:w="1080" w:type="dxa"/>
            <w:tcBorders>
              <w:top w:val="single" w:sz="4" w:space="0" w:color="auto"/>
              <w:left w:val="nil"/>
              <w:bottom w:val="single" w:sz="4" w:space="0" w:color="auto"/>
              <w:right w:val="single" w:sz="4" w:space="0" w:color="auto"/>
            </w:tcBorders>
            <w:vAlign w:val="center"/>
          </w:tcPr>
          <w:p w:rsidR="000D7DF0" w:rsidRDefault="000D7DF0" w:rsidP="00E16C53">
            <w:pPr>
              <w:spacing w:line="360" w:lineRule="exact"/>
              <w:jc w:val="center"/>
              <w:rPr>
                <w:rFonts w:ascii="宋体" w:hAnsi="宋体"/>
                <w:b/>
                <w:szCs w:val="21"/>
              </w:rPr>
            </w:pPr>
            <w:r>
              <w:rPr>
                <w:rFonts w:ascii="宋体" w:hAnsi="宋体" w:hint="eastAsia"/>
                <w:b/>
                <w:szCs w:val="21"/>
              </w:rPr>
              <w:t>201  年期末余额</w:t>
            </w:r>
          </w:p>
        </w:tc>
        <w:tc>
          <w:tcPr>
            <w:tcW w:w="1080" w:type="dxa"/>
            <w:tcBorders>
              <w:top w:val="single" w:sz="4" w:space="0" w:color="auto"/>
              <w:left w:val="nil"/>
              <w:bottom w:val="single" w:sz="4" w:space="0" w:color="auto"/>
              <w:right w:val="single" w:sz="4" w:space="0" w:color="auto"/>
            </w:tcBorders>
            <w:vAlign w:val="center"/>
          </w:tcPr>
          <w:p w:rsidR="000D7DF0" w:rsidRDefault="000D7DF0" w:rsidP="00E16C53">
            <w:pPr>
              <w:spacing w:line="360" w:lineRule="exact"/>
              <w:jc w:val="center"/>
              <w:rPr>
                <w:rFonts w:ascii="宋体" w:hAnsi="宋体"/>
                <w:b/>
                <w:szCs w:val="21"/>
              </w:rPr>
            </w:pPr>
            <w:r>
              <w:rPr>
                <w:rFonts w:ascii="宋体" w:hAnsi="宋体" w:hint="eastAsia"/>
                <w:b/>
                <w:szCs w:val="21"/>
              </w:rPr>
              <w:t>201  年期末余额</w:t>
            </w:r>
          </w:p>
        </w:tc>
        <w:tc>
          <w:tcPr>
            <w:tcW w:w="1080" w:type="dxa"/>
            <w:tcBorders>
              <w:top w:val="single" w:sz="4" w:space="0" w:color="auto"/>
              <w:left w:val="nil"/>
              <w:bottom w:val="single" w:sz="4" w:space="0" w:color="auto"/>
              <w:right w:val="single" w:sz="4" w:space="0" w:color="auto"/>
            </w:tcBorders>
            <w:vAlign w:val="center"/>
          </w:tcPr>
          <w:p w:rsidR="000D7DF0" w:rsidRDefault="000D7DF0" w:rsidP="00E16C53">
            <w:pPr>
              <w:spacing w:line="360" w:lineRule="exact"/>
              <w:jc w:val="center"/>
              <w:rPr>
                <w:rFonts w:ascii="宋体" w:hAnsi="宋体"/>
                <w:b/>
                <w:szCs w:val="21"/>
              </w:rPr>
            </w:pPr>
            <w:r>
              <w:rPr>
                <w:rFonts w:ascii="宋体" w:hAnsi="宋体" w:hint="eastAsia"/>
                <w:b/>
                <w:szCs w:val="21"/>
              </w:rPr>
              <w:t>201  年期末余额</w:t>
            </w:r>
          </w:p>
        </w:tc>
      </w:tr>
      <w:tr w:rsidR="000D7DF0" w:rsidTr="00E16C53">
        <w:trPr>
          <w:trHeight w:val="425"/>
          <w:jc w:val="center"/>
        </w:trPr>
        <w:tc>
          <w:tcPr>
            <w:tcW w:w="5400" w:type="dxa"/>
            <w:gridSpan w:val="2"/>
            <w:tcBorders>
              <w:top w:val="single" w:sz="4" w:space="0" w:color="auto"/>
              <w:left w:val="single" w:sz="8" w:space="0" w:color="auto"/>
              <w:bottom w:val="single" w:sz="4" w:space="0" w:color="auto"/>
              <w:right w:val="single" w:sz="4" w:space="0" w:color="000000"/>
            </w:tcBorders>
            <w:vAlign w:val="center"/>
          </w:tcPr>
          <w:p w:rsidR="000D7DF0" w:rsidRDefault="000D7DF0" w:rsidP="00E16C53">
            <w:pPr>
              <w:spacing w:line="360" w:lineRule="exact"/>
              <w:jc w:val="center"/>
            </w:pPr>
            <w:r>
              <w:rPr>
                <w:rFonts w:hint="eastAsia"/>
              </w:rPr>
              <w:t>一、主营业务收入</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trHeight w:val="425"/>
          <w:jc w:val="center"/>
        </w:trPr>
        <w:tc>
          <w:tcPr>
            <w:tcW w:w="5400" w:type="dxa"/>
            <w:gridSpan w:val="2"/>
            <w:tcBorders>
              <w:top w:val="single" w:sz="4" w:space="0" w:color="auto"/>
              <w:left w:val="single" w:sz="8" w:space="0" w:color="auto"/>
              <w:bottom w:val="single" w:sz="4" w:space="0" w:color="auto"/>
              <w:right w:val="single" w:sz="4" w:space="0" w:color="000000"/>
            </w:tcBorders>
            <w:vAlign w:val="center"/>
          </w:tcPr>
          <w:p w:rsidR="000D7DF0" w:rsidRDefault="000D7DF0" w:rsidP="00E16C53">
            <w:pPr>
              <w:spacing w:line="360" w:lineRule="exact"/>
              <w:jc w:val="center"/>
            </w:pPr>
            <w:r>
              <w:rPr>
                <w:rFonts w:hint="eastAsia"/>
              </w:rPr>
              <w:t>加：其他收入</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trHeight w:val="425"/>
          <w:jc w:val="center"/>
        </w:trPr>
        <w:tc>
          <w:tcPr>
            <w:tcW w:w="2632" w:type="dxa"/>
            <w:tcBorders>
              <w:top w:val="nil"/>
              <w:left w:val="single" w:sz="8" w:space="0" w:color="auto"/>
              <w:bottom w:val="single" w:sz="4" w:space="0" w:color="auto"/>
              <w:right w:val="single" w:sz="4" w:space="0" w:color="auto"/>
            </w:tcBorders>
            <w:vAlign w:val="center"/>
          </w:tcPr>
          <w:p w:rsidR="000D7DF0" w:rsidRDefault="000D7DF0" w:rsidP="00E16C53">
            <w:pPr>
              <w:spacing w:line="360" w:lineRule="exact"/>
              <w:jc w:val="center"/>
            </w:pPr>
            <w:r>
              <w:rPr>
                <w:rFonts w:hint="eastAsia"/>
              </w:rPr>
              <w:t>减：主营业务成本</w:t>
            </w:r>
          </w:p>
        </w:tc>
        <w:tc>
          <w:tcPr>
            <w:tcW w:w="2768" w:type="dxa"/>
            <w:tcBorders>
              <w:top w:val="nil"/>
              <w:left w:val="nil"/>
              <w:bottom w:val="single" w:sz="4" w:space="0" w:color="auto"/>
              <w:right w:val="single" w:sz="4" w:space="0" w:color="auto"/>
            </w:tcBorders>
            <w:vAlign w:val="center"/>
          </w:tcPr>
          <w:p w:rsidR="000D7DF0" w:rsidRDefault="000D7DF0" w:rsidP="00E16C53">
            <w:pPr>
              <w:spacing w:line="360" w:lineRule="exact"/>
              <w:jc w:val="center"/>
            </w:pPr>
            <w:r>
              <w:rPr>
                <w:rFonts w:hint="eastAsia"/>
              </w:rPr>
              <w:t>生产</w:t>
            </w:r>
            <w:r>
              <w:rPr>
                <w:rFonts w:hint="eastAsia"/>
              </w:rPr>
              <w:t>/</w:t>
            </w:r>
            <w:r>
              <w:rPr>
                <w:rFonts w:hint="eastAsia"/>
              </w:rPr>
              <w:t>采购成本</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trHeight w:val="425"/>
          <w:jc w:val="center"/>
        </w:trPr>
        <w:tc>
          <w:tcPr>
            <w:tcW w:w="5400" w:type="dxa"/>
            <w:gridSpan w:val="2"/>
            <w:tcBorders>
              <w:top w:val="nil"/>
              <w:left w:val="single" w:sz="8" w:space="0" w:color="auto"/>
              <w:bottom w:val="single" w:sz="4" w:space="0" w:color="auto"/>
              <w:right w:val="single" w:sz="4" w:space="0" w:color="auto"/>
            </w:tcBorders>
            <w:vAlign w:val="center"/>
          </w:tcPr>
          <w:p w:rsidR="000D7DF0" w:rsidRDefault="000D7DF0" w:rsidP="00E16C53">
            <w:pPr>
              <w:spacing w:line="360" w:lineRule="exact"/>
              <w:jc w:val="center"/>
            </w:pPr>
            <w:r>
              <w:rPr>
                <w:rFonts w:hint="eastAsia"/>
              </w:rPr>
              <w:t>营业税金及附加</w:t>
            </w:r>
            <w:r>
              <w:rPr>
                <w:rFonts w:hint="eastAsia"/>
              </w:rPr>
              <w:t>(</w:t>
            </w:r>
            <w:r>
              <w:rPr>
                <w:rFonts w:hint="eastAsia"/>
              </w:rPr>
              <w:t>按</w:t>
            </w:r>
            <w:r>
              <w:rPr>
                <w:rFonts w:hint="eastAsia"/>
              </w:rPr>
              <w:t>5.5%</w:t>
            </w:r>
            <w:r>
              <w:rPr>
                <w:rFonts w:hint="eastAsia"/>
              </w:rPr>
              <w:t>计算</w:t>
            </w:r>
            <w:r>
              <w:rPr>
                <w:rFonts w:hint="eastAsia"/>
              </w:rPr>
              <w:t>)</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trHeight w:val="425"/>
          <w:jc w:val="center"/>
        </w:trPr>
        <w:tc>
          <w:tcPr>
            <w:tcW w:w="2632" w:type="dxa"/>
            <w:tcBorders>
              <w:top w:val="nil"/>
              <w:left w:val="single" w:sz="8" w:space="0" w:color="auto"/>
              <w:bottom w:val="single" w:sz="4" w:space="0" w:color="auto"/>
              <w:right w:val="single" w:sz="4" w:space="0" w:color="auto"/>
            </w:tcBorders>
            <w:vAlign w:val="center"/>
          </w:tcPr>
          <w:p w:rsidR="000D7DF0" w:rsidRDefault="000D7DF0" w:rsidP="00E16C53">
            <w:pPr>
              <w:spacing w:line="360" w:lineRule="exact"/>
              <w:jc w:val="center"/>
            </w:pPr>
            <w:r>
              <w:rPr>
                <w:rFonts w:hint="eastAsia"/>
              </w:rPr>
              <w:t>变动销售费用</w:t>
            </w:r>
          </w:p>
        </w:tc>
        <w:tc>
          <w:tcPr>
            <w:tcW w:w="2768" w:type="dxa"/>
            <w:tcBorders>
              <w:top w:val="nil"/>
              <w:left w:val="nil"/>
              <w:bottom w:val="single" w:sz="4" w:space="0" w:color="auto"/>
              <w:right w:val="single" w:sz="4" w:space="0" w:color="auto"/>
            </w:tcBorders>
            <w:vAlign w:val="center"/>
          </w:tcPr>
          <w:p w:rsidR="000D7DF0" w:rsidRDefault="000D7DF0" w:rsidP="00E16C53">
            <w:pPr>
              <w:spacing w:line="360" w:lineRule="exact"/>
              <w:jc w:val="center"/>
            </w:pPr>
            <w:r>
              <w:rPr>
                <w:rFonts w:hint="eastAsia"/>
              </w:rPr>
              <w:t>销售提成</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trHeight w:val="425"/>
          <w:jc w:val="center"/>
        </w:trPr>
        <w:tc>
          <w:tcPr>
            <w:tcW w:w="5400" w:type="dxa"/>
            <w:gridSpan w:val="2"/>
            <w:tcBorders>
              <w:top w:val="nil"/>
              <w:left w:val="single" w:sz="8" w:space="0" w:color="auto"/>
              <w:bottom w:val="single" w:sz="4" w:space="0" w:color="auto"/>
              <w:right w:val="single" w:sz="4" w:space="0" w:color="auto"/>
            </w:tcBorders>
            <w:vAlign w:val="center"/>
          </w:tcPr>
          <w:p w:rsidR="000D7DF0" w:rsidRDefault="000D7DF0" w:rsidP="00E16C53">
            <w:pPr>
              <w:spacing w:line="360" w:lineRule="exact"/>
              <w:jc w:val="center"/>
            </w:pPr>
            <w:r>
              <w:rPr>
                <w:rFonts w:hint="eastAsia"/>
              </w:rPr>
              <w:t>边际贡献率</w:t>
            </w:r>
            <w:r>
              <w:rPr>
                <w:rFonts w:hint="eastAsia"/>
              </w:rPr>
              <w:t>(%)=</w:t>
            </w:r>
            <w:r>
              <w:rPr>
                <w:rFonts w:hint="eastAsia"/>
              </w:rPr>
              <w:t>（主营业务收入</w:t>
            </w:r>
            <w:r>
              <w:rPr>
                <w:rFonts w:hint="eastAsia"/>
              </w:rPr>
              <w:t>-</w:t>
            </w:r>
            <w:r>
              <w:rPr>
                <w:rFonts w:hint="eastAsia"/>
              </w:rPr>
              <w:t>主营业务成本</w:t>
            </w:r>
            <w:r>
              <w:rPr>
                <w:rFonts w:hint="eastAsia"/>
              </w:rPr>
              <w:t>-</w:t>
            </w:r>
            <w:r>
              <w:rPr>
                <w:rFonts w:hint="eastAsia"/>
              </w:rPr>
              <w:t>营业税金</w:t>
            </w:r>
            <w:r>
              <w:rPr>
                <w:rFonts w:hint="eastAsia"/>
              </w:rPr>
              <w:t>-</w:t>
            </w:r>
            <w:r>
              <w:rPr>
                <w:rFonts w:hint="eastAsia"/>
              </w:rPr>
              <w:t>销售提成）</w:t>
            </w:r>
            <w:r>
              <w:rPr>
                <w:rFonts w:hint="eastAsia"/>
              </w:rPr>
              <w:t>/</w:t>
            </w:r>
            <w:r>
              <w:rPr>
                <w:rFonts w:hint="eastAsia"/>
              </w:rPr>
              <w:t>主营业务收入</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trHeight w:val="425"/>
          <w:jc w:val="center"/>
        </w:trPr>
        <w:tc>
          <w:tcPr>
            <w:tcW w:w="2632" w:type="dxa"/>
            <w:tcBorders>
              <w:top w:val="nil"/>
              <w:left w:val="single" w:sz="8" w:space="0" w:color="auto"/>
              <w:bottom w:val="single" w:sz="4" w:space="0" w:color="auto"/>
              <w:right w:val="single" w:sz="4" w:space="0" w:color="auto"/>
            </w:tcBorders>
            <w:vAlign w:val="center"/>
          </w:tcPr>
          <w:p w:rsidR="000D7DF0" w:rsidRDefault="000D7DF0" w:rsidP="00E16C53">
            <w:pPr>
              <w:spacing w:line="360" w:lineRule="exact"/>
              <w:jc w:val="center"/>
            </w:pPr>
            <w:r>
              <w:rPr>
                <w:rFonts w:hint="eastAsia"/>
              </w:rPr>
              <w:t>固定销售费用</w:t>
            </w:r>
          </w:p>
        </w:tc>
        <w:tc>
          <w:tcPr>
            <w:tcW w:w="2768" w:type="dxa"/>
            <w:tcBorders>
              <w:top w:val="nil"/>
              <w:left w:val="nil"/>
              <w:bottom w:val="single" w:sz="4" w:space="0" w:color="auto"/>
              <w:right w:val="single" w:sz="4" w:space="0" w:color="auto"/>
            </w:tcBorders>
            <w:vAlign w:val="center"/>
          </w:tcPr>
          <w:p w:rsidR="000D7DF0" w:rsidRDefault="000D7DF0" w:rsidP="00E16C53">
            <w:pPr>
              <w:spacing w:line="360" w:lineRule="exact"/>
            </w:pPr>
            <w:r>
              <w:rPr>
                <w:rFonts w:hint="eastAsia"/>
              </w:rPr>
              <w:t>宣传推广费</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cantSplit/>
          <w:trHeight w:val="425"/>
          <w:jc w:val="center"/>
        </w:trPr>
        <w:tc>
          <w:tcPr>
            <w:tcW w:w="2632" w:type="dxa"/>
            <w:vMerge w:val="restart"/>
            <w:tcBorders>
              <w:top w:val="nil"/>
              <w:left w:val="single" w:sz="8" w:space="0" w:color="auto"/>
              <w:right w:val="single" w:sz="4" w:space="0" w:color="auto"/>
            </w:tcBorders>
            <w:vAlign w:val="center"/>
          </w:tcPr>
          <w:p w:rsidR="000D7DF0" w:rsidRDefault="000D7DF0" w:rsidP="00E16C53">
            <w:pPr>
              <w:spacing w:line="360" w:lineRule="exact"/>
              <w:jc w:val="center"/>
            </w:pPr>
            <w:r>
              <w:rPr>
                <w:rFonts w:hint="eastAsia"/>
              </w:rPr>
              <w:t>管理费用</w:t>
            </w:r>
          </w:p>
        </w:tc>
        <w:tc>
          <w:tcPr>
            <w:tcW w:w="2768" w:type="dxa"/>
            <w:tcBorders>
              <w:top w:val="nil"/>
              <w:left w:val="nil"/>
              <w:bottom w:val="single" w:sz="4" w:space="0" w:color="auto"/>
              <w:right w:val="single" w:sz="4" w:space="0" w:color="auto"/>
            </w:tcBorders>
            <w:vAlign w:val="center"/>
          </w:tcPr>
          <w:p w:rsidR="000D7DF0" w:rsidRDefault="000D7DF0" w:rsidP="00E16C53">
            <w:pPr>
              <w:spacing w:line="360" w:lineRule="exact"/>
            </w:pPr>
            <w:r>
              <w:rPr>
                <w:rFonts w:hint="eastAsia"/>
              </w:rPr>
              <w:t>场地租金</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cantSplit/>
          <w:trHeight w:val="425"/>
          <w:jc w:val="center"/>
        </w:trPr>
        <w:tc>
          <w:tcPr>
            <w:tcW w:w="2632" w:type="dxa"/>
            <w:vMerge/>
            <w:tcBorders>
              <w:left w:val="single" w:sz="8" w:space="0" w:color="auto"/>
              <w:right w:val="single" w:sz="4" w:space="0" w:color="auto"/>
            </w:tcBorders>
            <w:vAlign w:val="center"/>
          </w:tcPr>
          <w:p w:rsidR="000D7DF0" w:rsidRDefault="000D7DF0" w:rsidP="00E16C53">
            <w:pPr>
              <w:spacing w:line="360" w:lineRule="exact"/>
            </w:pPr>
          </w:p>
        </w:tc>
        <w:tc>
          <w:tcPr>
            <w:tcW w:w="2768" w:type="dxa"/>
            <w:tcBorders>
              <w:top w:val="nil"/>
              <w:left w:val="nil"/>
              <w:bottom w:val="single" w:sz="4" w:space="0" w:color="auto"/>
              <w:right w:val="single" w:sz="4" w:space="0" w:color="auto"/>
            </w:tcBorders>
            <w:vAlign w:val="center"/>
          </w:tcPr>
          <w:p w:rsidR="000D7DF0" w:rsidRDefault="000D7DF0" w:rsidP="00E16C53">
            <w:pPr>
              <w:spacing w:line="360" w:lineRule="exact"/>
            </w:pPr>
            <w:r>
              <w:rPr>
                <w:rFonts w:hint="eastAsia"/>
              </w:rPr>
              <w:t>员工薪酬</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cantSplit/>
          <w:trHeight w:val="425"/>
          <w:jc w:val="center"/>
        </w:trPr>
        <w:tc>
          <w:tcPr>
            <w:tcW w:w="2632" w:type="dxa"/>
            <w:vMerge/>
            <w:tcBorders>
              <w:left w:val="single" w:sz="8" w:space="0" w:color="auto"/>
              <w:right w:val="single" w:sz="4" w:space="0" w:color="auto"/>
            </w:tcBorders>
            <w:vAlign w:val="center"/>
          </w:tcPr>
          <w:p w:rsidR="000D7DF0" w:rsidRDefault="000D7DF0" w:rsidP="00E16C53">
            <w:pPr>
              <w:spacing w:line="360" w:lineRule="exact"/>
            </w:pPr>
          </w:p>
        </w:tc>
        <w:tc>
          <w:tcPr>
            <w:tcW w:w="2768" w:type="dxa"/>
            <w:tcBorders>
              <w:top w:val="nil"/>
              <w:left w:val="nil"/>
              <w:bottom w:val="single" w:sz="4" w:space="0" w:color="auto"/>
              <w:right w:val="single" w:sz="4" w:space="0" w:color="auto"/>
            </w:tcBorders>
            <w:vAlign w:val="center"/>
          </w:tcPr>
          <w:p w:rsidR="000D7DF0" w:rsidRDefault="000D7DF0" w:rsidP="00E16C53">
            <w:pPr>
              <w:spacing w:line="360" w:lineRule="exact"/>
            </w:pPr>
            <w:r>
              <w:rPr>
                <w:rFonts w:hint="eastAsia"/>
              </w:rPr>
              <w:t>办公用品及耗材</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cantSplit/>
          <w:trHeight w:val="425"/>
          <w:jc w:val="center"/>
        </w:trPr>
        <w:tc>
          <w:tcPr>
            <w:tcW w:w="2632" w:type="dxa"/>
            <w:vMerge/>
            <w:tcBorders>
              <w:left w:val="single" w:sz="8" w:space="0" w:color="auto"/>
              <w:right w:val="single" w:sz="4" w:space="0" w:color="auto"/>
            </w:tcBorders>
            <w:vAlign w:val="center"/>
          </w:tcPr>
          <w:p w:rsidR="000D7DF0" w:rsidRDefault="000D7DF0" w:rsidP="00E16C53">
            <w:pPr>
              <w:spacing w:line="360" w:lineRule="exact"/>
            </w:pPr>
          </w:p>
        </w:tc>
        <w:tc>
          <w:tcPr>
            <w:tcW w:w="2768" w:type="dxa"/>
            <w:tcBorders>
              <w:top w:val="nil"/>
              <w:left w:val="nil"/>
              <w:bottom w:val="single" w:sz="4" w:space="0" w:color="auto"/>
              <w:right w:val="single" w:sz="4" w:space="0" w:color="auto"/>
            </w:tcBorders>
            <w:vAlign w:val="center"/>
          </w:tcPr>
          <w:p w:rsidR="000D7DF0" w:rsidRDefault="000D7DF0" w:rsidP="00E16C53">
            <w:pPr>
              <w:spacing w:line="360" w:lineRule="exact"/>
            </w:pPr>
            <w:r>
              <w:rPr>
                <w:rFonts w:hint="eastAsia"/>
              </w:rPr>
              <w:t>水、电、交通差旅费</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cantSplit/>
          <w:trHeight w:val="425"/>
          <w:jc w:val="center"/>
        </w:trPr>
        <w:tc>
          <w:tcPr>
            <w:tcW w:w="2632" w:type="dxa"/>
            <w:vMerge/>
            <w:tcBorders>
              <w:left w:val="single" w:sz="8" w:space="0" w:color="auto"/>
              <w:right w:val="single" w:sz="4" w:space="0" w:color="auto"/>
            </w:tcBorders>
            <w:vAlign w:val="center"/>
          </w:tcPr>
          <w:p w:rsidR="000D7DF0" w:rsidRDefault="000D7DF0" w:rsidP="00E16C53">
            <w:pPr>
              <w:spacing w:line="360" w:lineRule="exact"/>
            </w:pPr>
          </w:p>
        </w:tc>
        <w:tc>
          <w:tcPr>
            <w:tcW w:w="2768" w:type="dxa"/>
            <w:tcBorders>
              <w:top w:val="nil"/>
              <w:left w:val="nil"/>
              <w:bottom w:val="single" w:sz="4" w:space="0" w:color="auto"/>
              <w:right w:val="single" w:sz="4" w:space="0" w:color="auto"/>
            </w:tcBorders>
            <w:vAlign w:val="center"/>
          </w:tcPr>
          <w:p w:rsidR="000D7DF0" w:rsidRDefault="000D7DF0" w:rsidP="00E16C53">
            <w:pPr>
              <w:spacing w:line="360" w:lineRule="exact"/>
            </w:pPr>
            <w:r>
              <w:rPr>
                <w:rFonts w:hint="eastAsia"/>
              </w:rPr>
              <w:t>固定资产折旧</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cantSplit/>
          <w:trHeight w:val="425"/>
          <w:jc w:val="center"/>
        </w:trPr>
        <w:tc>
          <w:tcPr>
            <w:tcW w:w="2632" w:type="dxa"/>
            <w:vMerge/>
            <w:tcBorders>
              <w:left w:val="single" w:sz="8" w:space="0" w:color="auto"/>
              <w:bottom w:val="single" w:sz="4" w:space="0" w:color="auto"/>
              <w:right w:val="single" w:sz="4" w:space="0" w:color="auto"/>
            </w:tcBorders>
            <w:vAlign w:val="center"/>
          </w:tcPr>
          <w:p w:rsidR="000D7DF0" w:rsidRDefault="000D7DF0" w:rsidP="00E16C53">
            <w:pPr>
              <w:spacing w:line="360" w:lineRule="exact"/>
            </w:pPr>
          </w:p>
        </w:tc>
        <w:tc>
          <w:tcPr>
            <w:tcW w:w="2768" w:type="dxa"/>
            <w:tcBorders>
              <w:top w:val="nil"/>
              <w:left w:val="nil"/>
              <w:bottom w:val="single" w:sz="4" w:space="0" w:color="auto"/>
              <w:right w:val="single" w:sz="4" w:space="0" w:color="auto"/>
            </w:tcBorders>
            <w:vAlign w:val="center"/>
          </w:tcPr>
          <w:p w:rsidR="000D7DF0" w:rsidRDefault="000D7DF0" w:rsidP="00E16C53">
            <w:pPr>
              <w:spacing w:line="360" w:lineRule="exact"/>
            </w:pPr>
            <w:r>
              <w:rPr>
                <w:rFonts w:hint="eastAsia"/>
              </w:rPr>
              <w:t>其他管理费用</w:t>
            </w: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nil"/>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trHeight w:val="425"/>
          <w:jc w:val="center"/>
        </w:trPr>
        <w:tc>
          <w:tcPr>
            <w:tcW w:w="2632"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jc w:val="center"/>
            </w:pPr>
            <w:r>
              <w:rPr>
                <w:rFonts w:hint="eastAsia"/>
              </w:rPr>
              <w:t>财务费用</w:t>
            </w:r>
          </w:p>
        </w:tc>
        <w:tc>
          <w:tcPr>
            <w:tcW w:w="2768" w:type="dxa"/>
            <w:tcBorders>
              <w:top w:val="single" w:sz="4" w:space="0" w:color="auto"/>
              <w:left w:val="nil"/>
              <w:bottom w:val="single" w:sz="4" w:space="0" w:color="auto"/>
              <w:right w:val="single" w:sz="4" w:space="0" w:color="auto"/>
            </w:tcBorders>
            <w:vAlign w:val="center"/>
          </w:tcPr>
          <w:p w:rsidR="000D7DF0" w:rsidRDefault="000D7DF0" w:rsidP="00E16C53">
            <w:pPr>
              <w:spacing w:line="360" w:lineRule="exact"/>
            </w:pPr>
            <w:r>
              <w:rPr>
                <w:rFonts w:hint="eastAsia"/>
              </w:rPr>
              <w:t>利息支出</w:t>
            </w:r>
          </w:p>
        </w:tc>
        <w:tc>
          <w:tcPr>
            <w:tcW w:w="1080" w:type="dxa"/>
            <w:tcBorders>
              <w:top w:val="single" w:sz="4" w:space="0" w:color="auto"/>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single" w:sz="4" w:space="0" w:color="auto"/>
              <w:left w:val="nil"/>
              <w:bottom w:val="single" w:sz="4" w:space="0" w:color="auto"/>
              <w:right w:val="single" w:sz="4" w:space="0" w:color="auto"/>
            </w:tcBorders>
            <w:vAlign w:val="center"/>
          </w:tcPr>
          <w:p w:rsidR="000D7DF0" w:rsidRDefault="000D7DF0" w:rsidP="00E16C53">
            <w:pPr>
              <w:spacing w:line="360" w:lineRule="exact"/>
            </w:pPr>
          </w:p>
        </w:tc>
        <w:tc>
          <w:tcPr>
            <w:tcW w:w="1080" w:type="dxa"/>
            <w:tcBorders>
              <w:top w:val="single" w:sz="4" w:space="0" w:color="auto"/>
              <w:left w:val="nil"/>
              <w:bottom w:val="single" w:sz="4" w:space="0" w:color="auto"/>
              <w:right w:val="single" w:sz="4" w:space="0" w:color="auto"/>
            </w:tcBorders>
            <w:vAlign w:val="center"/>
          </w:tcPr>
          <w:p w:rsidR="000D7DF0" w:rsidRDefault="000D7DF0" w:rsidP="00E16C53">
            <w:pPr>
              <w:spacing w:line="360" w:lineRule="exact"/>
            </w:pPr>
          </w:p>
        </w:tc>
      </w:tr>
      <w:tr w:rsidR="000D7DF0" w:rsidTr="00E16C53">
        <w:trPr>
          <w:trHeight w:val="425"/>
          <w:jc w:val="center"/>
        </w:trPr>
        <w:tc>
          <w:tcPr>
            <w:tcW w:w="5400"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jc w:val="center"/>
            </w:pPr>
            <w:r>
              <w:rPr>
                <w:rFonts w:hint="eastAsia"/>
              </w:rPr>
              <w:t>二、营业利润</w:t>
            </w:r>
          </w:p>
        </w:tc>
        <w:tc>
          <w:tcPr>
            <w:tcW w:w="1080"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pPr>
          </w:p>
        </w:tc>
      </w:tr>
      <w:tr w:rsidR="000D7DF0" w:rsidTr="00E16C53">
        <w:trPr>
          <w:trHeight w:val="425"/>
          <w:jc w:val="center"/>
        </w:trPr>
        <w:tc>
          <w:tcPr>
            <w:tcW w:w="5400"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jc w:val="center"/>
            </w:pPr>
            <w:r>
              <w:rPr>
                <w:rFonts w:hint="eastAsia"/>
              </w:rPr>
              <w:t>减：所得税费用（按</w:t>
            </w:r>
            <w:r>
              <w:rPr>
                <w:rFonts w:hint="eastAsia"/>
              </w:rPr>
              <w:t>25</w:t>
            </w:r>
            <w:r>
              <w:rPr>
                <w:rFonts w:hint="eastAsia"/>
              </w:rPr>
              <w:t>％计算）</w:t>
            </w:r>
          </w:p>
        </w:tc>
        <w:tc>
          <w:tcPr>
            <w:tcW w:w="1080"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pPr>
          </w:p>
        </w:tc>
      </w:tr>
      <w:tr w:rsidR="000D7DF0" w:rsidTr="00E16C53">
        <w:trPr>
          <w:trHeight w:val="425"/>
          <w:jc w:val="center"/>
        </w:trPr>
        <w:tc>
          <w:tcPr>
            <w:tcW w:w="5400"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jc w:val="center"/>
            </w:pPr>
            <w:r>
              <w:rPr>
                <w:rFonts w:hint="eastAsia"/>
              </w:rPr>
              <w:t>三、净利润</w:t>
            </w:r>
          </w:p>
        </w:tc>
        <w:tc>
          <w:tcPr>
            <w:tcW w:w="1080"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pPr>
          </w:p>
        </w:tc>
      </w:tr>
      <w:tr w:rsidR="000D7DF0" w:rsidTr="00E16C53">
        <w:trPr>
          <w:trHeight w:val="425"/>
          <w:jc w:val="center"/>
        </w:trPr>
        <w:tc>
          <w:tcPr>
            <w:tcW w:w="8640" w:type="dxa"/>
            <w:gridSpan w:val="5"/>
            <w:tcBorders>
              <w:top w:val="single" w:sz="4" w:space="0" w:color="auto"/>
              <w:left w:val="single" w:sz="4" w:space="0" w:color="auto"/>
              <w:bottom w:val="single" w:sz="4" w:space="0" w:color="auto"/>
              <w:right w:val="single" w:sz="4" w:space="0" w:color="auto"/>
            </w:tcBorders>
            <w:vAlign w:val="center"/>
          </w:tcPr>
          <w:p w:rsidR="000D7DF0" w:rsidRDefault="000D7DF0" w:rsidP="00E16C53">
            <w:pPr>
              <w:spacing w:line="360" w:lineRule="exact"/>
            </w:pPr>
            <w:r>
              <w:rPr>
                <w:rFonts w:hint="eastAsia"/>
              </w:rPr>
              <w:t>备注：员工薪酬包括企业主薪酬和职工薪酬，本计划书所提到的员工薪酬都符合该条件。</w:t>
            </w:r>
          </w:p>
        </w:tc>
      </w:tr>
    </w:tbl>
    <w:p w:rsidR="000D7DF0" w:rsidRDefault="000D7DF0" w:rsidP="000D7DF0">
      <w:pPr>
        <w:snapToGrid w:val="0"/>
        <w:spacing w:beforeLines="50" w:before="156"/>
        <w:rPr>
          <w:b/>
          <w:sz w:val="24"/>
        </w:rPr>
      </w:pPr>
    </w:p>
    <w:p w:rsidR="000D7DF0" w:rsidRDefault="000D7DF0" w:rsidP="000D7DF0">
      <w:pPr>
        <w:snapToGrid w:val="0"/>
        <w:spacing w:beforeLines="50" w:before="156"/>
        <w:rPr>
          <w:b/>
          <w:sz w:val="24"/>
        </w:rPr>
      </w:pPr>
      <w:r>
        <w:rPr>
          <w:rFonts w:hint="eastAsia"/>
          <w:b/>
          <w:sz w:val="24"/>
        </w:rPr>
        <w:t>3</w:t>
      </w:r>
      <w:r>
        <w:rPr>
          <w:rFonts w:hint="eastAsia"/>
          <w:b/>
          <w:sz w:val="24"/>
        </w:rPr>
        <w:t>、利润预测</w:t>
      </w:r>
    </w:p>
    <w:tbl>
      <w:tblPr>
        <w:tblW w:w="8640" w:type="dxa"/>
        <w:jc w:val="center"/>
        <w:tblLayout w:type="fixed"/>
        <w:tblLook w:val="04A0" w:firstRow="1" w:lastRow="0" w:firstColumn="1" w:lastColumn="0" w:noHBand="0" w:noVBand="1"/>
      </w:tblPr>
      <w:tblGrid>
        <w:gridCol w:w="2632"/>
        <w:gridCol w:w="2367"/>
        <w:gridCol w:w="1121"/>
        <w:gridCol w:w="1260"/>
        <w:gridCol w:w="1260"/>
      </w:tblGrid>
      <w:tr w:rsidR="000D7DF0" w:rsidTr="00E16C53">
        <w:trPr>
          <w:trHeight w:val="688"/>
          <w:jc w:val="center"/>
        </w:trPr>
        <w:tc>
          <w:tcPr>
            <w:tcW w:w="4999" w:type="dxa"/>
            <w:gridSpan w:val="2"/>
            <w:tcBorders>
              <w:top w:val="single" w:sz="4" w:space="0" w:color="auto"/>
              <w:left w:val="single" w:sz="4" w:space="0" w:color="auto"/>
              <w:bottom w:val="single" w:sz="4" w:space="0" w:color="auto"/>
              <w:right w:val="single" w:sz="4" w:space="0" w:color="auto"/>
            </w:tcBorders>
            <w:vAlign w:val="center"/>
          </w:tcPr>
          <w:p w:rsidR="000D7DF0" w:rsidRDefault="000D7DF0" w:rsidP="00E16C53">
            <w:pPr>
              <w:jc w:val="center"/>
              <w:rPr>
                <w:rFonts w:ascii="宋体" w:hAnsi="宋体"/>
                <w:b/>
                <w:szCs w:val="21"/>
              </w:rPr>
            </w:pPr>
            <w:r>
              <w:rPr>
                <w:rFonts w:ascii="宋体" w:hAnsi="宋体" w:hint="eastAsia"/>
                <w:b/>
                <w:szCs w:val="21"/>
              </w:rPr>
              <w:lastRenderedPageBreak/>
              <w:t>项  目</w:t>
            </w:r>
          </w:p>
        </w:tc>
        <w:tc>
          <w:tcPr>
            <w:tcW w:w="1121" w:type="dxa"/>
            <w:tcBorders>
              <w:top w:val="single" w:sz="4" w:space="0" w:color="auto"/>
              <w:left w:val="nil"/>
              <w:bottom w:val="single" w:sz="4" w:space="0" w:color="auto"/>
              <w:right w:val="single" w:sz="4" w:space="0" w:color="auto"/>
            </w:tcBorders>
            <w:vAlign w:val="center"/>
          </w:tcPr>
          <w:p w:rsidR="000D7DF0" w:rsidRDefault="000D7DF0" w:rsidP="00E16C53">
            <w:pPr>
              <w:jc w:val="center"/>
              <w:rPr>
                <w:rFonts w:ascii="宋体" w:hAnsi="宋体"/>
                <w:b/>
                <w:szCs w:val="21"/>
              </w:rPr>
            </w:pPr>
            <w:r>
              <w:rPr>
                <w:rFonts w:ascii="宋体" w:hAnsi="宋体" w:hint="eastAsia"/>
                <w:b/>
                <w:szCs w:val="21"/>
              </w:rPr>
              <w:t>2017年</w:t>
            </w:r>
          </w:p>
        </w:tc>
        <w:tc>
          <w:tcPr>
            <w:tcW w:w="1260" w:type="dxa"/>
            <w:tcBorders>
              <w:top w:val="single" w:sz="4" w:space="0" w:color="auto"/>
              <w:left w:val="nil"/>
              <w:bottom w:val="single" w:sz="4" w:space="0" w:color="auto"/>
              <w:right w:val="single" w:sz="4" w:space="0" w:color="auto"/>
            </w:tcBorders>
            <w:vAlign w:val="center"/>
          </w:tcPr>
          <w:p w:rsidR="000D7DF0" w:rsidRDefault="000D7DF0" w:rsidP="00E16C53">
            <w:pPr>
              <w:jc w:val="center"/>
              <w:rPr>
                <w:rFonts w:ascii="宋体" w:hAnsi="宋体"/>
                <w:b/>
                <w:szCs w:val="21"/>
              </w:rPr>
            </w:pPr>
            <w:r>
              <w:rPr>
                <w:rFonts w:ascii="宋体" w:hAnsi="宋体" w:hint="eastAsia"/>
                <w:b/>
                <w:szCs w:val="21"/>
              </w:rPr>
              <w:t>2018年</w:t>
            </w:r>
          </w:p>
        </w:tc>
        <w:tc>
          <w:tcPr>
            <w:tcW w:w="1260" w:type="dxa"/>
            <w:tcBorders>
              <w:top w:val="single" w:sz="4" w:space="0" w:color="auto"/>
              <w:left w:val="nil"/>
              <w:bottom w:val="single" w:sz="4" w:space="0" w:color="auto"/>
              <w:right w:val="single" w:sz="4" w:space="0" w:color="auto"/>
            </w:tcBorders>
            <w:vAlign w:val="center"/>
          </w:tcPr>
          <w:p w:rsidR="000D7DF0" w:rsidRDefault="000D7DF0" w:rsidP="00E16C53">
            <w:pPr>
              <w:jc w:val="center"/>
              <w:rPr>
                <w:rFonts w:ascii="宋体" w:hAnsi="宋体"/>
                <w:b/>
                <w:szCs w:val="21"/>
              </w:rPr>
            </w:pPr>
            <w:r>
              <w:rPr>
                <w:rFonts w:ascii="宋体" w:hAnsi="宋体" w:hint="eastAsia"/>
                <w:b/>
                <w:szCs w:val="21"/>
              </w:rPr>
              <w:t>2019年</w:t>
            </w:r>
          </w:p>
        </w:tc>
      </w:tr>
      <w:tr w:rsidR="000D7DF0" w:rsidTr="00E16C53">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0D7DF0" w:rsidRDefault="000D7DF0" w:rsidP="00E16C53">
            <w:pPr>
              <w:jc w:val="center"/>
              <w:rPr>
                <w:rFonts w:ascii="宋体" w:hAnsi="宋体"/>
              </w:rPr>
            </w:pPr>
            <w:r>
              <w:rPr>
                <w:rFonts w:ascii="宋体" w:hAnsi="宋体" w:hint="eastAsia"/>
              </w:rPr>
              <w:t>一、主营业务收入</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0D7DF0" w:rsidRDefault="000D7DF0" w:rsidP="00E16C53">
            <w:pPr>
              <w:jc w:val="center"/>
              <w:rPr>
                <w:rFonts w:ascii="宋体" w:hAnsi="宋体"/>
              </w:rPr>
            </w:pPr>
            <w:r>
              <w:rPr>
                <w:rFonts w:ascii="宋体" w:hAnsi="宋体" w:hint="eastAsia"/>
              </w:rPr>
              <w:t>加：其他收入</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0D7DF0" w:rsidRDefault="000D7DF0" w:rsidP="00E16C53">
            <w:pPr>
              <w:jc w:val="center"/>
              <w:rPr>
                <w:rFonts w:ascii="宋体" w:hAnsi="宋体"/>
              </w:rPr>
            </w:pPr>
            <w:r>
              <w:rPr>
                <w:rFonts w:ascii="宋体" w:hAnsi="宋体" w:hint="eastAsia"/>
              </w:rPr>
              <w:t>减：主营业务成本</w:t>
            </w:r>
          </w:p>
        </w:tc>
        <w:tc>
          <w:tcPr>
            <w:tcW w:w="2367" w:type="dxa"/>
            <w:tcBorders>
              <w:top w:val="nil"/>
              <w:left w:val="nil"/>
              <w:bottom w:val="single" w:sz="4" w:space="0" w:color="auto"/>
              <w:right w:val="single" w:sz="4" w:space="0" w:color="auto"/>
            </w:tcBorders>
            <w:vAlign w:val="bottom"/>
          </w:tcPr>
          <w:p w:rsidR="000D7DF0" w:rsidRDefault="000D7DF0" w:rsidP="00E16C53">
            <w:pPr>
              <w:jc w:val="center"/>
              <w:rPr>
                <w:rFonts w:ascii="宋体" w:hAnsi="宋体"/>
              </w:rPr>
            </w:pPr>
            <w:r>
              <w:rPr>
                <w:rFonts w:ascii="宋体" w:hAnsi="宋体" w:hint="eastAsia"/>
              </w:rPr>
              <w:t>生产/采购成本</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trHeight w:hRule="exact" w:val="510"/>
          <w:jc w:val="center"/>
        </w:trPr>
        <w:tc>
          <w:tcPr>
            <w:tcW w:w="4999" w:type="dxa"/>
            <w:gridSpan w:val="2"/>
            <w:tcBorders>
              <w:top w:val="nil"/>
              <w:left w:val="single" w:sz="8" w:space="0" w:color="auto"/>
              <w:bottom w:val="single" w:sz="4" w:space="0" w:color="auto"/>
              <w:right w:val="single" w:sz="4" w:space="0" w:color="auto"/>
            </w:tcBorders>
            <w:vAlign w:val="bottom"/>
          </w:tcPr>
          <w:p w:rsidR="000D7DF0" w:rsidRDefault="000D7DF0" w:rsidP="00E16C53">
            <w:pPr>
              <w:jc w:val="center"/>
              <w:rPr>
                <w:rFonts w:ascii="宋体" w:hAnsi="宋体"/>
              </w:rPr>
            </w:pPr>
            <w:r>
              <w:rPr>
                <w:rFonts w:ascii="宋体" w:hAnsi="宋体" w:hint="eastAsia"/>
              </w:rPr>
              <w:t>营业税金及附加(按5.5%计算)</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0D7DF0" w:rsidRDefault="000D7DF0" w:rsidP="00E16C53">
            <w:pPr>
              <w:jc w:val="center"/>
              <w:rPr>
                <w:rFonts w:ascii="宋体" w:hAnsi="宋体"/>
              </w:rPr>
            </w:pPr>
            <w:r>
              <w:rPr>
                <w:rFonts w:ascii="宋体" w:hAnsi="宋体" w:hint="eastAsia"/>
              </w:rPr>
              <w:t>变动销售费用</w:t>
            </w:r>
          </w:p>
        </w:tc>
        <w:tc>
          <w:tcPr>
            <w:tcW w:w="2367" w:type="dxa"/>
            <w:tcBorders>
              <w:top w:val="nil"/>
              <w:left w:val="nil"/>
              <w:bottom w:val="single" w:sz="4" w:space="0" w:color="auto"/>
              <w:right w:val="single" w:sz="4" w:space="0" w:color="auto"/>
            </w:tcBorders>
            <w:vAlign w:val="bottom"/>
          </w:tcPr>
          <w:p w:rsidR="000D7DF0" w:rsidRDefault="000D7DF0" w:rsidP="00E16C53">
            <w:pPr>
              <w:jc w:val="center"/>
              <w:rPr>
                <w:rFonts w:ascii="宋体" w:hAnsi="宋体"/>
              </w:rPr>
            </w:pPr>
            <w:r>
              <w:rPr>
                <w:rFonts w:ascii="宋体" w:hAnsi="宋体" w:hint="eastAsia"/>
              </w:rPr>
              <w:t>销售提成</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trHeight w:hRule="exact" w:val="650"/>
          <w:jc w:val="center"/>
        </w:trPr>
        <w:tc>
          <w:tcPr>
            <w:tcW w:w="4999" w:type="dxa"/>
            <w:gridSpan w:val="2"/>
            <w:tcBorders>
              <w:top w:val="nil"/>
              <w:left w:val="single" w:sz="8" w:space="0" w:color="auto"/>
              <w:bottom w:val="single" w:sz="4" w:space="0" w:color="auto"/>
              <w:right w:val="single" w:sz="4" w:space="0" w:color="auto"/>
            </w:tcBorders>
            <w:vAlign w:val="bottom"/>
          </w:tcPr>
          <w:p w:rsidR="000D7DF0" w:rsidRDefault="000D7DF0" w:rsidP="00E16C53">
            <w:pPr>
              <w:jc w:val="center"/>
              <w:rPr>
                <w:rFonts w:ascii="宋体" w:hAnsi="宋体"/>
              </w:rPr>
            </w:pPr>
            <w:r>
              <w:rPr>
                <w:rFonts w:ascii="宋体" w:hAnsi="宋体" w:hint="eastAsia"/>
              </w:rPr>
              <w:t>边际贡献率(%)=（主营业务收入-主营业务成本-营业税金-销售提成）/主营业务收入</w:t>
            </w:r>
          </w:p>
          <w:p w:rsidR="000D7DF0" w:rsidRDefault="000D7DF0" w:rsidP="00E16C53">
            <w:pPr>
              <w:jc w:val="center"/>
              <w:rPr>
                <w:rFonts w:ascii="宋体" w:hAnsi="宋体"/>
              </w:rPr>
            </w:pPr>
          </w:p>
          <w:p w:rsidR="000D7DF0" w:rsidRDefault="000D7DF0" w:rsidP="00E16C53">
            <w:pPr>
              <w:jc w:val="center"/>
              <w:rPr>
                <w:rFonts w:ascii="宋体" w:hAnsi="宋体"/>
              </w:rPr>
            </w:pP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0D7DF0" w:rsidRDefault="000D7DF0" w:rsidP="00E16C53">
            <w:pPr>
              <w:jc w:val="center"/>
              <w:rPr>
                <w:rFonts w:ascii="宋体" w:hAnsi="宋体"/>
              </w:rPr>
            </w:pPr>
            <w:r>
              <w:rPr>
                <w:rFonts w:ascii="宋体" w:hAnsi="宋体" w:hint="eastAsia"/>
              </w:rPr>
              <w:t>固定销售费用</w:t>
            </w:r>
          </w:p>
        </w:tc>
        <w:tc>
          <w:tcPr>
            <w:tcW w:w="2367" w:type="dxa"/>
            <w:tcBorders>
              <w:top w:val="nil"/>
              <w:left w:val="nil"/>
              <w:bottom w:val="single" w:sz="4" w:space="0" w:color="auto"/>
              <w:right w:val="single" w:sz="4" w:space="0" w:color="auto"/>
            </w:tcBorders>
            <w:vAlign w:val="center"/>
          </w:tcPr>
          <w:p w:rsidR="000D7DF0" w:rsidRDefault="000D7DF0" w:rsidP="00E16C53">
            <w:pPr>
              <w:rPr>
                <w:rFonts w:ascii="宋体" w:hAnsi="宋体"/>
              </w:rPr>
            </w:pPr>
            <w:r>
              <w:rPr>
                <w:rFonts w:ascii="宋体" w:hAnsi="宋体" w:hint="eastAsia"/>
              </w:rPr>
              <w:t>宣传推广费</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cantSplit/>
          <w:trHeight w:hRule="exact" w:val="510"/>
          <w:jc w:val="center"/>
        </w:trPr>
        <w:tc>
          <w:tcPr>
            <w:tcW w:w="2632" w:type="dxa"/>
            <w:vMerge w:val="restart"/>
            <w:tcBorders>
              <w:top w:val="nil"/>
              <w:left w:val="single" w:sz="8" w:space="0" w:color="auto"/>
              <w:right w:val="single" w:sz="4" w:space="0" w:color="auto"/>
            </w:tcBorders>
            <w:vAlign w:val="bottom"/>
          </w:tcPr>
          <w:p w:rsidR="000D7DF0" w:rsidRDefault="000D7DF0" w:rsidP="00E16C53">
            <w:pPr>
              <w:jc w:val="center"/>
              <w:rPr>
                <w:rFonts w:ascii="宋体" w:hAnsi="宋体"/>
              </w:rPr>
            </w:pPr>
            <w:r>
              <w:rPr>
                <w:rFonts w:ascii="宋体" w:hAnsi="宋体" w:hint="eastAsia"/>
              </w:rPr>
              <w:t>管理费用</w:t>
            </w:r>
          </w:p>
          <w:p w:rsidR="000D7DF0" w:rsidRDefault="000D7DF0" w:rsidP="00E16C53">
            <w:pPr>
              <w:jc w:val="center"/>
              <w:rPr>
                <w:rFonts w:ascii="宋体" w:hAnsi="宋体"/>
              </w:rPr>
            </w:pPr>
          </w:p>
          <w:p w:rsidR="000D7DF0" w:rsidRDefault="000D7DF0" w:rsidP="00E16C53">
            <w:pPr>
              <w:jc w:val="center"/>
              <w:rPr>
                <w:rFonts w:ascii="宋体" w:hAnsi="宋体"/>
              </w:rPr>
            </w:pPr>
          </w:p>
          <w:p w:rsidR="000D7DF0" w:rsidRDefault="000D7DF0" w:rsidP="00E16C53">
            <w:pPr>
              <w:jc w:val="center"/>
              <w:rPr>
                <w:rFonts w:ascii="宋体" w:hAnsi="宋体"/>
              </w:rPr>
            </w:pPr>
          </w:p>
        </w:tc>
        <w:tc>
          <w:tcPr>
            <w:tcW w:w="2367" w:type="dxa"/>
            <w:tcBorders>
              <w:top w:val="nil"/>
              <w:left w:val="nil"/>
              <w:bottom w:val="single" w:sz="4" w:space="0" w:color="auto"/>
              <w:right w:val="single" w:sz="4" w:space="0" w:color="auto"/>
            </w:tcBorders>
            <w:vAlign w:val="center"/>
          </w:tcPr>
          <w:p w:rsidR="000D7DF0" w:rsidRDefault="000D7DF0" w:rsidP="00E16C53">
            <w:pPr>
              <w:rPr>
                <w:rFonts w:ascii="宋体" w:hAnsi="宋体"/>
              </w:rPr>
            </w:pPr>
            <w:r>
              <w:rPr>
                <w:rFonts w:ascii="宋体" w:hAnsi="宋体" w:hint="eastAsia"/>
              </w:rPr>
              <w:t>场地租金</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cantSplit/>
          <w:trHeight w:hRule="exact" w:val="510"/>
          <w:jc w:val="center"/>
        </w:trPr>
        <w:tc>
          <w:tcPr>
            <w:tcW w:w="2632" w:type="dxa"/>
            <w:vMerge/>
            <w:tcBorders>
              <w:left w:val="single" w:sz="8" w:space="0" w:color="auto"/>
              <w:right w:val="single" w:sz="4" w:space="0" w:color="auto"/>
            </w:tcBorders>
            <w:vAlign w:val="bottom"/>
          </w:tcPr>
          <w:p w:rsidR="000D7DF0" w:rsidRDefault="000D7DF0" w:rsidP="00E16C53">
            <w:pPr>
              <w:jc w:val="center"/>
              <w:rPr>
                <w:rFonts w:ascii="宋体" w:hAnsi="宋体"/>
              </w:rPr>
            </w:pPr>
          </w:p>
        </w:tc>
        <w:tc>
          <w:tcPr>
            <w:tcW w:w="2367" w:type="dxa"/>
            <w:tcBorders>
              <w:top w:val="nil"/>
              <w:left w:val="nil"/>
              <w:bottom w:val="single" w:sz="4" w:space="0" w:color="auto"/>
              <w:right w:val="single" w:sz="4" w:space="0" w:color="auto"/>
            </w:tcBorders>
            <w:vAlign w:val="center"/>
          </w:tcPr>
          <w:p w:rsidR="000D7DF0" w:rsidRDefault="000D7DF0" w:rsidP="00E16C53">
            <w:pPr>
              <w:rPr>
                <w:rFonts w:ascii="宋体" w:hAnsi="宋体"/>
              </w:rPr>
            </w:pPr>
            <w:r>
              <w:rPr>
                <w:rFonts w:ascii="宋体" w:hAnsi="宋体" w:hint="eastAsia"/>
              </w:rPr>
              <w:t>员工薪酬</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cantSplit/>
          <w:trHeight w:hRule="exact" w:val="510"/>
          <w:jc w:val="center"/>
        </w:trPr>
        <w:tc>
          <w:tcPr>
            <w:tcW w:w="2632" w:type="dxa"/>
            <w:vMerge/>
            <w:tcBorders>
              <w:left w:val="single" w:sz="8" w:space="0" w:color="auto"/>
              <w:right w:val="single" w:sz="4" w:space="0" w:color="auto"/>
            </w:tcBorders>
            <w:vAlign w:val="bottom"/>
          </w:tcPr>
          <w:p w:rsidR="000D7DF0" w:rsidRDefault="000D7DF0" w:rsidP="00E16C53">
            <w:pPr>
              <w:jc w:val="center"/>
              <w:rPr>
                <w:rFonts w:ascii="宋体" w:hAnsi="宋体"/>
              </w:rPr>
            </w:pPr>
          </w:p>
        </w:tc>
        <w:tc>
          <w:tcPr>
            <w:tcW w:w="2367" w:type="dxa"/>
            <w:tcBorders>
              <w:top w:val="nil"/>
              <w:left w:val="nil"/>
              <w:bottom w:val="single" w:sz="4" w:space="0" w:color="auto"/>
              <w:right w:val="single" w:sz="4" w:space="0" w:color="auto"/>
            </w:tcBorders>
            <w:vAlign w:val="center"/>
          </w:tcPr>
          <w:p w:rsidR="000D7DF0" w:rsidRDefault="000D7DF0" w:rsidP="00E16C53">
            <w:pPr>
              <w:rPr>
                <w:rFonts w:ascii="宋体" w:hAnsi="宋体"/>
              </w:rPr>
            </w:pPr>
            <w:r>
              <w:rPr>
                <w:rFonts w:ascii="宋体" w:hAnsi="宋体" w:hint="eastAsia"/>
              </w:rPr>
              <w:t>办公用品及耗材</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cantSplit/>
          <w:trHeight w:hRule="exact" w:val="510"/>
          <w:jc w:val="center"/>
        </w:trPr>
        <w:tc>
          <w:tcPr>
            <w:tcW w:w="2632" w:type="dxa"/>
            <w:vMerge/>
            <w:tcBorders>
              <w:left w:val="single" w:sz="8" w:space="0" w:color="auto"/>
              <w:right w:val="single" w:sz="4" w:space="0" w:color="auto"/>
            </w:tcBorders>
            <w:vAlign w:val="bottom"/>
          </w:tcPr>
          <w:p w:rsidR="000D7DF0" w:rsidRDefault="000D7DF0" w:rsidP="00E16C53">
            <w:pPr>
              <w:jc w:val="center"/>
              <w:rPr>
                <w:rFonts w:ascii="宋体" w:hAnsi="宋体"/>
              </w:rPr>
            </w:pPr>
          </w:p>
        </w:tc>
        <w:tc>
          <w:tcPr>
            <w:tcW w:w="2367" w:type="dxa"/>
            <w:tcBorders>
              <w:top w:val="nil"/>
              <w:left w:val="nil"/>
              <w:bottom w:val="single" w:sz="4" w:space="0" w:color="auto"/>
              <w:right w:val="single" w:sz="4" w:space="0" w:color="auto"/>
            </w:tcBorders>
            <w:vAlign w:val="center"/>
          </w:tcPr>
          <w:p w:rsidR="000D7DF0" w:rsidRDefault="000D7DF0" w:rsidP="00E16C53">
            <w:pPr>
              <w:rPr>
                <w:rFonts w:ascii="宋体" w:hAnsi="宋体"/>
              </w:rPr>
            </w:pPr>
            <w:r>
              <w:rPr>
                <w:rFonts w:ascii="宋体" w:hAnsi="宋体" w:hint="eastAsia"/>
              </w:rPr>
              <w:t>水、电、交通差旅费</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cantSplit/>
          <w:trHeight w:hRule="exact" w:val="510"/>
          <w:jc w:val="center"/>
        </w:trPr>
        <w:tc>
          <w:tcPr>
            <w:tcW w:w="2632" w:type="dxa"/>
            <w:vMerge/>
            <w:tcBorders>
              <w:left w:val="single" w:sz="8" w:space="0" w:color="auto"/>
              <w:right w:val="single" w:sz="4" w:space="0" w:color="auto"/>
            </w:tcBorders>
            <w:vAlign w:val="bottom"/>
          </w:tcPr>
          <w:p w:rsidR="000D7DF0" w:rsidRDefault="000D7DF0" w:rsidP="00E16C53">
            <w:pPr>
              <w:jc w:val="center"/>
              <w:rPr>
                <w:rFonts w:ascii="宋体" w:hAnsi="宋体"/>
              </w:rPr>
            </w:pPr>
          </w:p>
        </w:tc>
        <w:tc>
          <w:tcPr>
            <w:tcW w:w="2367" w:type="dxa"/>
            <w:tcBorders>
              <w:top w:val="nil"/>
              <w:left w:val="nil"/>
              <w:bottom w:val="single" w:sz="4" w:space="0" w:color="auto"/>
              <w:right w:val="single" w:sz="4" w:space="0" w:color="auto"/>
            </w:tcBorders>
            <w:vAlign w:val="center"/>
          </w:tcPr>
          <w:p w:rsidR="000D7DF0" w:rsidRDefault="000D7DF0" w:rsidP="00E16C53">
            <w:pPr>
              <w:rPr>
                <w:rFonts w:ascii="宋体" w:hAnsi="宋体"/>
              </w:rPr>
            </w:pPr>
            <w:r>
              <w:rPr>
                <w:rFonts w:ascii="宋体" w:hAnsi="宋体" w:hint="eastAsia"/>
              </w:rPr>
              <w:t>固定资产折旧</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cantSplit/>
          <w:trHeight w:hRule="exact" w:val="510"/>
          <w:jc w:val="center"/>
        </w:trPr>
        <w:tc>
          <w:tcPr>
            <w:tcW w:w="2632" w:type="dxa"/>
            <w:vMerge/>
            <w:tcBorders>
              <w:left w:val="single" w:sz="8" w:space="0" w:color="auto"/>
              <w:bottom w:val="single" w:sz="4" w:space="0" w:color="auto"/>
              <w:right w:val="single" w:sz="4" w:space="0" w:color="auto"/>
            </w:tcBorders>
            <w:vAlign w:val="bottom"/>
          </w:tcPr>
          <w:p w:rsidR="000D7DF0" w:rsidRDefault="000D7DF0" w:rsidP="00E16C53">
            <w:pPr>
              <w:jc w:val="center"/>
              <w:rPr>
                <w:rFonts w:ascii="宋体" w:hAnsi="宋体"/>
              </w:rPr>
            </w:pPr>
          </w:p>
        </w:tc>
        <w:tc>
          <w:tcPr>
            <w:tcW w:w="2367" w:type="dxa"/>
            <w:tcBorders>
              <w:top w:val="nil"/>
              <w:left w:val="nil"/>
              <w:bottom w:val="single" w:sz="4" w:space="0" w:color="auto"/>
              <w:right w:val="single" w:sz="4" w:space="0" w:color="auto"/>
            </w:tcBorders>
            <w:vAlign w:val="center"/>
          </w:tcPr>
          <w:p w:rsidR="000D7DF0" w:rsidRDefault="000D7DF0" w:rsidP="00E16C53">
            <w:pPr>
              <w:rPr>
                <w:rFonts w:ascii="宋体" w:hAnsi="宋体"/>
              </w:rPr>
            </w:pPr>
            <w:r>
              <w:rPr>
                <w:rFonts w:ascii="宋体" w:hAnsi="宋体" w:hint="eastAsia"/>
              </w:rPr>
              <w:t>其他管理费用</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0D7DF0" w:rsidRDefault="000D7DF0" w:rsidP="00E16C53">
            <w:pPr>
              <w:jc w:val="center"/>
              <w:rPr>
                <w:rFonts w:ascii="宋体" w:hAnsi="宋体"/>
              </w:rPr>
            </w:pPr>
            <w:r>
              <w:rPr>
                <w:rFonts w:ascii="宋体" w:hAnsi="宋体" w:hint="eastAsia"/>
              </w:rPr>
              <w:t>财务费用</w:t>
            </w:r>
          </w:p>
        </w:tc>
        <w:tc>
          <w:tcPr>
            <w:tcW w:w="2367" w:type="dxa"/>
            <w:tcBorders>
              <w:top w:val="nil"/>
              <w:left w:val="nil"/>
              <w:bottom w:val="single" w:sz="4" w:space="0" w:color="auto"/>
              <w:right w:val="single" w:sz="4" w:space="0" w:color="auto"/>
            </w:tcBorders>
            <w:vAlign w:val="center"/>
          </w:tcPr>
          <w:p w:rsidR="000D7DF0" w:rsidRDefault="000D7DF0" w:rsidP="00E16C53">
            <w:pPr>
              <w:rPr>
                <w:rFonts w:ascii="宋体" w:hAnsi="宋体"/>
              </w:rPr>
            </w:pPr>
            <w:r>
              <w:rPr>
                <w:rFonts w:ascii="宋体" w:hAnsi="宋体" w:hint="eastAsia"/>
              </w:rPr>
              <w:t>利息支出</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0D7DF0" w:rsidRDefault="000D7DF0" w:rsidP="00E16C53">
            <w:pPr>
              <w:jc w:val="center"/>
              <w:rPr>
                <w:rFonts w:ascii="宋体" w:hAnsi="宋体"/>
              </w:rPr>
            </w:pPr>
            <w:r>
              <w:rPr>
                <w:rFonts w:ascii="宋体" w:hAnsi="宋体" w:hint="eastAsia"/>
              </w:rPr>
              <w:t>二、营业利润</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0D7DF0" w:rsidRDefault="000D7DF0" w:rsidP="00E16C53">
            <w:pPr>
              <w:jc w:val="center"/>
              <w:rPr>
                <w:rFonts w:ascii="宋体" w:hAnsi="宋体"/>
              </w:rPr>
            </w:pPr>
            <w:r>
              <w:rPr>
                <w:rFonts w:ascii="宋体" w:hAnsi="宋体" w:hint="eastAsia"/>
              </w:rPr>
              <w:t>减：所得税费用（按25％计算）</w:t>
            </w:r>
          </w:p>
        </w:tc>
        <w:tc>
          <w:tcPr>
            <w:tcW w:w="1121"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single" w:sz="4" w:space="0" w:color="auto"/>
              <w:right w:val="single" w:sz="4" w:space="0" w:color="auto"/>
            </w:tcBorders>
            <w:vAlign w:val="center"/>
          </w:tcPr>
          <w:p w:rsidR="000D7DF0" w:rsidRDefault="000D7DF0" w:rsidP="00E16C53">
            <w:pPr>
              <w:jc w:val="center"/>
              <w:rPr>
                <w:rFonts w:ascii="宋体" w:hAnsi="宋体"/>
              </w:rPr>
            </w:pPr>
          </w:p>
        </w:tc>
      </w:tr>
      <w:tr w:rsidR="000D7DF0" w:rsidTr="00E16C53">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0D7DF0" w:rsidRDefault="000D7DF0" w:rsidP="00E16C53">
            <w:pPr>
              <w:jc w:val="center"/>
              <w:rPr>
                <w:rFonts w:ascii="宋体" w:hAnsi="宋体"/>
              </w:rPr>
            </w:pPr>
            <w:r>
              <w:rPr>
                <w:rFonts w:ascii="宋体" w:hAnsi="宋体" w:hint="eastAsia"/>
              </w:rPr>
              <w:t>三、净利润</w:t>
            </w:r>
          </w:p>
        </w:tc>
        <w:tc>
          <w:tcPr>
            <w:tcW w:w="1121" w:type="dxa"/>
            <w:tcBorders>
              <w:top w:val="nil"/>
              <w:left w:val="nil"/>
              <w:bottom w:val="nil"/>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nil"/>
              <w:right w:val="single" w:sz="4" w:space="0" w:color="auto"/>
            </w:tcBorders>
            <w:vAlign w:val="center"/>
          </w:tcPr>
          <w:p w:rsidR="000D7DF0" w:rsidRDefault="000D7DF0" w:rsidP="00E16C53">
            <w:pPr>
              <w:jc w:val="center"/>
              <w:rPr>
                <w:rFonts w:ascii="宋体" w:hAnsi="宋体"/>
              </w:rPr>
            </w:pPr>
          </w:p>
        </w:tc>
        <w:tc>
          <w:tcPr>
            <w:tcW w:w="1260" w:type="dxa"/>
            <w:tcBorders>
              <w:top w:val="nil"/>
              <w:left w:val="nil"/>
              <w:bottom w:val="nil"/>
              <w:right w:val="single" w:sz="4" w:space="0" w:color="auto"/>
            </w:tcBorders>
            <w:vAlign w:val="center"/>
          </w:tcPr>
          <w:p w:rsidR="000D7DF0" w:rsidRDefault="000D7DF0" w:rsidP="00E16C53">
            <w:pPr>
              <w:jc w:val="center"/>
              <w:rPr>
                <w:rFonts w:ascii="宋体" w:hAnsi="宋体"/>
              </w:rPr>
            </w:pPr>
          </w:p>
        </w:tc>
      </w:tr>
      <w:tr w:rsidR="000D7DF0" w:rsidTr="00E16C53">
        <w:trPr>
          <w:trHeight w:hRule="exact" w:val="510"/>
          <w:jc w:val="center"/>
        </w:trPr>
        <w:tc>
          <w:tcPr>
            <w:tcW w:w="8640" w:type="dxa"/>
            <w:gridSpan w:val="5"/>
            <w:tcBorders>
              <w:top w:val="single" w:sz="4" w:space="0" w:color="auto"/>
              <w:left w:val="single" w:sz="8" w:space="0" w:color="auto"/>
              <w:bottom w:val="single" w:sz="4" w:space="0" w:color="auto"/>
              <w:right w:val="single" w:sz="4" w:space="0" w:color="auto"/>
            </w:tcBorders>
            <w:vAlign w:val="bottom"/>
          </w:tcPr>
          <w:p w:rsidR="000D7DF0" w:rsidRDefault="000D7DF0" w:rsidP="00E16C53">
            <w:pPr>
              <w:jc w:val="center"/>
              <w:rPr>
                <w:rFonts w:ascii="宋体" w:hAnsi="宋体"/>
              </w:rPr>
            </w:pPr>
            <w:r>
              <w:rPr>
                <w:rFonts w:ascii="宋体" w:hAnsi="宋体" w:hint="eastAsia"/>
              </w:rPr>
              <w:t>备注：员工薪酬包括企业主薪酬和职工薪酬，本计划书所提到的员工薪酬都符合该条件。</w:t>
            </w:r>
          </w:p>
        </w:tc>
      </w:tr>
    </w:tbl>
    <w:p w:rsidR="000D7DF0" w:rsidRDefault="000D7DF0" w:rsidP="000D7DF0">
      <w:pPr>
        <w:ind w:firstLineChars="100" w:firstLine="281"/>
        <w:rPr>
          <w:b/>
          <w:sz w:val="28"/>
          <w:szCs w:val="28"/>
        </w:rPr>
      </w:pPr>
      <w:bookmarkStart w:id="3" w:name="_Toc256779600"/>
      <w:r>
        <w:rPr>
          <w:rFonts w:hint="eastAsia"/>
          <w:b/>
          <w:sz w:val="28"/>
          <w:szCs w:val="28"/>
        </w:rPr>
        <w:t>六、融资需求</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3600"/>
        <w:gridCol w:w="126"/>
        <w:gridCol w:w="1854"/>
        <w:gridCol w:w="1671"/>
      </w:tblGrid>
      <w:tr w:rsidR="000D7DF0" w:rsidTr="00E16C53">
        <w:trPr>
          <w:cantSplit/>
          <w:trHeight w:val="630"/>
          <w:jc w:val="center"/>
        </w:trPr>
        <w:tc>
          <w:tcPr>
            <w:tcW w:w="1410" w:type="dxa"/>
            <w:vMerge w:val="restart"/>
            <w:vAlign w:val="center"/>
          </w:tcPr>
          <w:p w:rsidR="000D7DF0" w:rsidRDefault="000D7DF0" w:rsidP="00E16C53">
            <w:pPr>
              <w:spacing w:line="460" w:lineRule="exact"/>
              <w:jc w:val="center"/>
              <w:rPr>
                <w:b/>
                <w:szCs w:val="21"/>
              </w:rPr>
            </w:pPr>
            <w:r>
              <w:rPr>
                <w:rFonts w:hint="eastAsia"/>
                <w:b/>
                <w:szCs w:val="21"/>
              </w:rPr>
              <w:t>融资需求</w:t>
            </w:r>
          </w:p>
        </w:tc>
        <w:tc>
          <w:tcPr>
            <w:tcW w:w="7251" w:type="dxa"/>
            <w:gridSpan w:val="4"/>
            <w:vAlign w:val="center"/>
          </w:tcPr>
          <w:p w:rsidR="000D7DF0" w:rsidRDefault="000D7DF0" w:rsidP="00E16C53">
            <w:pPr>
              <w:spacing w:line="460" w:lineRule="exact"/>
              <w:rPr>
                <w:rFonts w:ascii="宋体" w:hAnsi="宋体"/>
                <w:szCs w:val="21"/>
              </w:rPr>
            </w:pPr>
            <w:r>
              <w:rPr>
                <w:rFonts w:ascii="宋体" w:hAnsi="宋体" w:hint="eastAsia"/>
                <w:szCs w:val="21"/>
              </w:rPr>
              <w:t>当前是否有融资需求     □是      □否</w:t>
            </w:r>
          </w:p>
        </w:tc>
      </w:tr>
      <w:tr w:rsidR="000D7DF0" w:rsidTr="00E16C53">
        <w:trPr>
          <w:cantSplit/>
          <w:trHeight w:val="315"/>
          <w:jc w:val="center"/>
        </w:trPr>
        <w:tc>
          <w:tcPr>
            <w:tcW w:w="1410" w:type="dxa"/>
            <w:vMerge/>
          </w:tcPr>
          <w:p w:rsidR="000D7DF0" w:rsidRDefault="000D7DF0" w:rsidP="00E16C53">
            <w:pPr>
              <w:spacing w:line="460" w:lineRule="exact"/>
              <w:jc w:val="center"/>
            </w:pPr>
          </w:p>
        </w:tc>
        <w:tc>
          <w:tcPr>
            <w:tcW w:w="7251" w:type="dxa"/>
            <w:gridSpan w:val="4"/>
            <w:tcBorders>
              <w:bottom w:val="single" w:sz="4" w:space="0" w:color="auto"/>
            </w:tcBorders>
            <w:vAlign w:val="center"/>
          </w:tcPr>
          <w:p w:rsidR="000D7DF0" w:rsidRDefault="000D7DF0" w:rsidP="00E16C53">
            <w:pPr>
              <w:spacing w:line="460" w:lineRule="exact"/>
              <w:rPr>
                <w:rFonts w:ascii="宋体" w:hAnsi="宋体"/>
                <w:szCs w:val="21"/>
              </w:rPr>
            </w:pPr>
            <w:r>
              <w:rPr>
                <w:rFonts w:ascii="宋体" w:hAnsi="宋体" w:hint="eastAsia"/>
                <w:szCs w:val="21"/>
              </w:rPr>
              <w:t>计划融资方式：  □股权融资     □债券融资</w:t>
            </w:r>
          </w:p>
        </w:tc>
      </w:tr>
      <w:tr w:rsidR="000D7DF0" w:rsidTr="00E16C53">
        <w:trPr>
          <w:cantSplit/>
          <w:trHeight w:val="227"/>
          <w:jc w:val="center"/>
        </w:trPr>
        <w:tc>
          <w:tcPr>
            <w:tcW w:w="1410" w:type="dxa"/>
            <w:vMerge/>
          </w:tcPr>
          <w:p w:rsidR="000D7DF0" w:rsidRDefault="000D7DF0" w:rsidP="00E16C53">
            <w:pPr>
              <w:spacing w:line="460" w:lineRule="exact"/>
              <w:jc w:val="center"/>
            </w:pPr>
          </w:p>
        </w:tc>
        <w:tc>
          <w:tcPr>
            <w:tcW w:w="3726" w:type="dxa"/>
            <w:gridSpan w:val="2"/>
            <w:vAlign w:val="center"/>
          </w:tcPr>
          <w:p w:rsidR="000D7DF0" w:rsidRDefault="000D7DF0" w:rsidP="00E16C53">
            <w:pPr>
              <w:spacing w:line="460" w:lineRule="exact"/>
              <w:jc w:val="center"/>
              <w:rPr>
                <w:rFonts w:ascii="宋体" w:hAnsi="宋体"/>
                <w:szCs w:val="21"/>
              </w:rPr>
            </w:pPr>
            <w:r>
              <w:rPr>
                <w:rFonts w:ascii="宋体" w:hAnsi="宋体" w:hint="eastAsia"/>
                <w:szCs w:val="21"/>
              </w:rPr>
              <w:t>计划融资时间</w:t>
            </w:r>
          </w:p>
        </w:tc>
        <w:tc>
          <w:tcPr>
            <w:tcW w:w="3525" w:type="dxa"/>
            <w:gridSpan w:val="2"/>
            <w:vAlign w:val="center"/>
          </w:tcPr>
          <w:p w:rsidR="000D7DF0" w:rsidRDefault="000D7DF0" w:rsidP="00E16C53">
            <w:pPr>
              <w:spacing w:line="460" w:lineRule="exact"/>
              <w:jc w:val="center"/>
              <w:rPr>
                <w:rFonts w:ascii="宋体" w:hAnsi="宋体"/>
                <w:szCs w:val="21"/>
              </w:rPr>
            </w:pPr>
            <w:r>
              <w:rPr>
                <w:rFonts w:ascii="宋体" w:hAnsi="宋体" w:hint="eastAsia"/>
                <w:szCs w:val="21"/>
              </w:rPr>
              <w:t>计划融资金额</w:t>
            </w:r>
          </w:p>
        </w:tc>
      </w:tr>
      <w:tr w:rsidR="000D7DF0" w:rsidTr="00E16C53">
        <w:trPr>
          <w:cantSplit/>
          <w:trHeight w:val="315"/>
          <w:jc w:val="center"/>
        </w:trPr>
        <w:tc>
          <w:tcPr>
            <w:tcW w:w="1410" w:type="dxa"/>
            <w:vMerge/>
          </w:tcPr>
          <w:p w:rsidR="000D7DF0" w:rsidRDefault="000D7DF0" w:rsidP="00E16C53">
            <w:pPr>
              <w:spacing w:line="460" w:lineRule="exact"/>
              <w:jc w:val="center"/>
            </w:pPr>
          </w:p>
        </w:tc>
        <w:tc>
          <w:tcPr>
            <w:tcW w:w="3726" w:type="dxa"/>
            <w:gridSpan w:val="2"/>
            <w:vAlign w:val="center"/>
          </w:tcPr>
          <w:p w:rsidR="000D7DF0" w:rsidRDefault="000D7DF0" w:rsidP="00E16C53">
            <w:pPr>
              <w:spacing w:line="460" w:lineRule="exact"/>
              <w:rPr>
                <w:rFonts w:ascii="宋体" w:hAnsi="宋体"/>
                <w:szCs w:val="21"/>
              </w:rPr>
            </w:pPr>
          </w:p>
        </w:tc>
        <w:tc>
          <w:tcPr>
            <w:tcW w:w="3525" w:type="dxa"/>
            <w:gridSpan w:val="2"/>
            <w:vAlign w:val="center"/>
          </w:tcPr>
          <w:p w:rsidR="000D7DF0" w:rsidRDefault="000D7DF0" w:rsidP="00E16C53">
            <w:pPr>
              <w:spacing w:line="460" w:lineRule="exact"/>
              <w:rPr>
                <w:rFonts w:ascii="宋体" w:hAnsi="宋体"/>
                <w:szCs w:val="21"/>
              </w:rPr>
            </w:pPr>
          </w:p>
        </w:tc>
      </w:tr>
      <w:tr w:rsidR="000D7DF0" w:rsidTr="00E16C53">
        <w:trPr>
          <w:cantSplit/>
          <w:trHeight w:val="315"/>
          <w:jc w:val="center"/>
        </w:trPr>
        <w:tc>
          <w:tcPr>
            <w:tcW w:w="1410" w:type="dxa"/>
            <w:vMerge/>
          </w:tcPr>
          <w:p w:rsidR="000D7DF0" w:rsidRDefault="000D7DF0" w:rsidP="00E16C53">
            <w:pPr>
              <w:spacing w:line="460" w:lineRule="exact"/>
              <w:jc w:val="center"/>
            </w:pPr>
          </w:p>
        </w:tc>
        <w:tc>
          <w:tcPr>
            <w:tcW w:w="3726" w:type="dxa"/>
            <w:gridSpan w:val="2"/>
            <w:tcBorders>
              <w:bottom w:val="single" w:sz="4" w:space="0" w:color="auto"/>
            </w:tcBorders>
            <w:vAlign w:val="center"/>
          </w:tcPr>
          <w:p w:rsidR="000D7DF0" w:rsidRDefault="000D7DF0" w:rsidP="00E16C53">
            <w:pPr>
              <w:spacing w:line="460" w:lineRule="exact"/>
              <w:rPr>
                <w:rFonts w:ascii="宋体" w:hAnsi="宋体"/>
                <w:szCs w:val="21"/>
              </w:rPr>
            </w:pPr>
          </w:p>
        </w:tc>
        <w:tc>
          <w:tcPr>
            <w:tcW w:w="3525" w:type="dxa"/>
            <w:gridSpan w:val="2"/>
            <w:tcBorders>
              <w:bottom w:val="single" w:sz="4" w:space="0" w:color="auto"/>
            </w:tcBorders>
            <w:vAlign w:val="center"/>
          </w:tcPr>
          <w:p w:rsidR="000D7DF0" w:rsidRDefault="000D7DF0" w:rsidP="00E16C53">
            <w:pPr>
              <w:spacing w:line="460" w:lineRule="exact"/>
              <w:rPr>
                <w:rFonts w:ascii="宋体" w:hAnsi="宋体"/>
                <w:szCs w:val="21"/>
              </w:rPr>
            </w:pPr>
          </w:p>
        </w:tc>
      </w:tr>
      <w:tr w:rsidR="000D7DF0" w:rsidTr="00E16C53">
        <w:trPr>
          <w:cantSplit/>
          <w:trHeight w:val="315"/>
          <w:jc w:val="center"/>
        </w:trPr>
        <w:tc>
          <w:tcPr>
            <w:tcW w:w="1410" w:type="dxa"/>
            <w:vMerge/>
          </w:tcPr>
          <w:p w:rsidR="000D7DF0" w:rsidRDefault="000D7DF0" w:rsidP="00E16C53">
            <w:pPr>
              <w:spacing w:line="460" w:lineRule="exact"/>
              <w:jc w:val="center"/>
            </w:pPr>
          </w:p>
        </w:tc>
        <w:tc>
          <w:tcPr>
            <w:tcW w:w="3726" w:type="dxa"/>
            <w:gridSpan w:val="2"/>
            <w:tcBorders>
              <w:bottom w:val="single" w:sz="4" w:space="0" w:color="auto"/>
            </w:tcBorders>
            <w:vAlign w:val="center"/>
          </w:tcPr>
          <w:p w:rsidR="000D7DF0" w:rsidRDefault="000D7DF0" w:rsidP="00E16C53">
            <w:pPr>
              <w:spacing w:line="460" w:lineRule="exact"/>
              <w:rPr>
                <w:rFonts w:ascii="宋体" w:hAnsi="宋体"/>
                <w:szCs w:val="21"/>
              </w:rPr>
            </w:pPr>
          </w:p>
        </w:tc>
        <w:tc>
          <w:tcPr>
            <w:tcW w:w="3525" w:type="dxa"/>
            <w:gridSpan w:val="2"/>
            <w:tcBorders>
              <w:bottom w:val="single" w:sz="4" w:space="0" w:color="auto"/>
            </w:tcBorders>
            <w:vAlign w:val="center"/>
          </w:tcPr>
          <w:p w:rsidR="000D7DF0" w:rsidRDefault="000D7DF0" w:rsidP="00E16C53">
            <w:pPr>
              <w:spacing w:line="460" w:lineRule="exact"/>
              <w:rPr>
                <w:rFonts w:ascii="宋体" w:hAnsi="宋体"/>
                <w:szCs w:val="21"/>
              </w:rPr>
            </w:pPr>
          </w:p>
        </w:tc>
      </w:tr>
      <w:tr w:rsidR="000D7DF0" w:rsidTr="00E16C53">
        <w:trPr>
          <w:cantSplit/>
          <w:trHeight w:val="315"/>
          <w:jc w:val="center"/>
        </w:trPr>
        <w:tc>
          <w:tcPr>
            <w:tcW w:w="1410" w:type="dxa"/>
            <w:vMerge/>
          </w:tcPr>
          <w:p w:rsidR="000D7DF0" w:rsidRDefault="000D7DF0" w:rsidP="00E16C53">
            <w:pPr>
              <w:spacing w:line="460" w:lineRule="exact"/>
              <w:jc w:val="center"/>
            </w:pPr>
          </w:p>
        </w:tc>
        <w:tc>
          <w:tcPr>
            <w:tcW w:w="7251" w:type="dxa"/>
            <w:gridSpan w:val="4"/>
            <w:vAlign w:val="center"/>
          </w:tcPr>
          <w:p w:rsidR="000D7DF0" w:rsidRDefault="000D7DF0" w:rsidP="00E16C53">
            <w:pPr>
              <w:spacing w:line="460" w:lineRule="exact"/>
              <w:jc w:val="center"/>
              <w:rPr>
                <w:rFonts w:ascii="宋体" w:hAnsi="宋体"/>
                <w:szCs w:val="21"/>
              </w:rPr>
            </w:pPr>
            <w:r>
              <w:rPr>
                <w:rFonts w:ascii="宋体" w:hAnsi="宋体" w:hint="eastAsia"/>
                <w:szCs w:val="21"/>
              </w:rPr>
              <w:t>是否有融资经历           □是      □否</w:t>
            </w:r>
          </w:p>
        </w:tc>
      </w:tr>
      <w:tr w:rsidR="000D7DF0" w:rsidTr="00E16C53">
        <w:trPr>
          <w:cantSplit/>
          <w:trHeight w:val="315"/>
          <w:jc w:val="center"/>
        </w:trPr>
        <w:tc>
          <w:tcPr>
            <w:tcW w:w="1410" w:type="dxa"/>
            <w:vMerge/>
          </w:tcPr>
          <w:p w:rsidR="000D7DF0" w:rsidRDefault="000D7DF0" w:rsidP="00E16C53">
            <w:pPr>
              <w:spacing w:line="460" w:lineRule="exact"/>
              <w:jc w:val="center"/>
            </w:pPr>
          </w:p>
        </w:tc>
        <w:tc>
          <w:tcPr>
            <w:tcW w:w="3600" w:type="dxa"/>
            <w:vAlign w:val="center"/>
          </w:tcPr>
          <w:p w:rsidR="000D7DF0" w:rsidRDefault="000D7DF0" w:rsidP="00E16C53">
            <w:pPr>
              <w:spacing w:line="460" w:lineRule="exact"/>
              <w:rPr>
                <w:rFonts w:ascii="宋体" w:hAnsi="宋体"/>
                <w:szCs w:val="21"/>
              </w:rPr>
            </w:pPr>
            <w:r>
              <w:rPr>
                <w:rFonts w:ascii="宋体" w:hAnsi="宋体" w:hint="eastAsia"/>
                <w:szCs w:val="21"/>
              </w:rPr>
              <w:t>投资人/机构</w:t>
            </w:r>
          </w:p>
        </w:tc>
        <w:tc>
          <w:tcPr>
            <w:tcW w:w="1980" w:type="dxa"/>
            <w:gridSpan w:val="2"/>
            <w:vAlign w:val="center"/>
          </w:tcPr>
          <w:p w:rsidR="000D7DF0" w:rsidRDefault="000D7DF0" w:rsidP="00E16C53">
            <w:pPr>
              <w:spacing w:line="460" w:lineRule="exact"/>
              <w:rPr>
                <w:rFonts w:ascii="宋体" w:hAnsi="宋体"/>
                <w:szCs w:val="21"/>
              </w:rPr>
            </w:pPr>
            <w:r>
              <w:rPr>
                <w:rFonts w:ascii="宋体" w:hAnsi="宋体" w:hint="eastAsia"/>
                <w:szCs w:val="21"/>
              </w:rPr>
              <w:t>融资金额(万元)</w:t>
            </w:r>
          </w:p>
        </w:tc>
        <w:tc>
          <w:tcPr>
            <w:tcW w:w="1671" w:type="dxa"/>
            <w:vAlign w:val="center"/>
          </w:tcPr>
          <w:p w:rsidR="000D7DF0" w:rsidRDefault="000D7DF0" w:rsidP="00E16C53">
            <w:pPr>
              <w:spacing w:line="460" w:lineRule="exact"/>
              <w:rPr>
                <w:rFonts w:ascii="宋体" w:hAnsi="宋体"/>
                <w:szCs w:val="21"/>
              </w:rPr>
            </w:pPr>
            <w:r>
              <w:rPr>
                <w:rFonts w:ascii="宋体" w:hAnsi="宋体" w:hint="eastAsia"/>
                <w:szCs w:val="21"/>
              </w:rPr>
              <w:t>融资时间</w:t>
            </w:r>
          </w:p>
        </w:tc>
      </w:tr>
      <w:tr w:rsidR="000D7DF0" w:rsidTr="00E16C53">
        <w:trPr>
          <w:cantSplit/>
          <w:trHeight w:val="315"/>
          <w:jc w:val="center"/>
        </w:trPr>
        <w:tc>
          <w:tcPr>
            <w:tcW w:w="1410" w:type="dxa"/>
            <w:vMerge/>
          </w:tcPr>
          <w:p w:rsidR="000D7DF0" w:rsidRDefault="000D7DF0" w:rsidP="00E16C53">
            <w:pPr>
              <w:spacing w:line="460" w:lineRule="exact"/>
              <w:jc w:val="center"/>
            </w:pPr>
          </w:p>
        </w:tc>
        <w:tc>
          <w:tcPr>
            <w:tcW w:w="3600" w:type="dxa"/>
            <w:vAlign w:val="center"/>
          </w:tcPr>
          <w:p w:rsidR="000D7DF0" w:rsidRDefault="000D7DF0" w:rsidP="00E16C53">
            <w:pPr>
              <w:spacing w:line="460" w:lineRule="exact"/>
              <w:rPr>
                <w:rFonts w:ascii="宋体" w:hAnsi="宋体"/>
                <w:szCs w:val="21"/>
              </w:rPr>
            </w:pPr>
          </w:p>
        </w:tc>
        <w:tc>
          <w:tcPr>
            <w:tcW w:w="1980" w:type="dxa"/>
            <w:gridSpan w:val="2"/>
            <w:vAlign w:val="center"/>
          </w:tcPr>
          <w:p w:rsidR="000D7DF0" w:rsidRDefault="000D7DF0" w:rsidP="00E16C53">
            <w:pPr>
              <w:spacing w:line="460" w:lineRule="exact"/>
              <w:rPr>
                <w:rFonts w:ascii="宋体" w:hAnsi="宋体"/>
                <w:szCs w:val="21"/>
              </w:rPr>
            </w:pPr>
          </w:p>
        </w:tc>
        <w:tc>
          <w:tcPr>
            <w:tcW w:w="1671" w:type="dxa"/>
            <w:vAlign w:val="center"/>
          </w:tcPr>
          <w:p w:rsidR="000D7DF0" w:rsidRDefault="000D7DF0" w:rsidP="00E16C53">
            <w:pPr>
              <w:spacing w:line="460" w:lineRule="exact"/>
              <w:rPr>
                <w:rFonts w:ascii="宋体" w:hAnsi="宋体"/>
                <w:szCs w:val="21"/>
              </w:rPr>
            </w:pPr>
          </w:p>
        </w:tc>
      </w:tr>
      <w:tr w:rsidR="000D7DF0" w:rsidTr="00E16C53">
        <w:trPr>
          <w:cantSplit/>
          <w:trHeight w:val="315"/>
          <w:jc w:val="center"/>
        </w:trPr>
        <w:tc>
          <w:tcPr>
            <w:tcW w:w="1410" w:type="dxa"/>
            <w:vMerge/>
          </w:tcPr>
          <w:p w:rsidR="000D7DF0" w:rsidRDefault="000D7DF0" w:rsidP="00E16C53">
            <w:pPr>
              <w:spacing w:line="460" w:lineRule="exact"/>
              <w:jc w:val="center"/>
            </w:pPr>
          </w:p>
        </w:tc>
        <w:tc>
          <w:tcPr>
            <w:tcW w:w="3600" w:type="dxa"/>
            <w:tcBorders>
              <w:bottom w:val="single" w:sz="4" w:space="0" w:color="auto"/>
            </w:tcBorders>
            <w:vAlign w:val="center"/>
          </w:tcPr>
          <w:p w:rsidR="000D7DF0" w:rsidRDefault="000D7DF0" w:rsidP="00E16C53">
            <w:pPr>
              <w:spacing w:line="460" w:lineRule="exact"/>
              <w:rPr>
                <w:rFonts w:ascii="宋体" w:hAnsi="宋体"/>
                <w:szCs w:val="21"/>
              </w:rPr>
            </w:pPr>
          </w:p>
        </w:tc>
        <w:tc>
          <w:tcPr>
            <w:tcW w:w="1980" w:type="dxa"/>
            <w:gridSpan w:val="2"/>
            <w:tcBorders>
              <w:bottom w:val="single" w:sz="4" w:space="0" w:color="auto"/>
            </w:tcBorders>
            <w:vAlign w:val="center"/>
          </w:tcPr>
          <w:p w:rsidR="000D7DF0" w:rsidRDefault="000D7DF0" w:rsidP="00E16C53">
            <w:pPr>
              <w:spacing w:line="460" w:lineRule="exact"/>
              <w:rPr>
                <w:rFonts w:ascii="宋体" w:hAnsi="宋体"/>
                <w:szCs w:val="21"/>
              </w:rPr>
            </w:pPr>
          </w:p>
        </w:tc>
        <w:tc>
          <w:tcPr>
            <w:tcW w:w="1671" w:type="dxa"/>
            <w:tcBorders>
              <w:bottom w:val="single" w:sz="4" w:space="0" w:color="auto"/>
            </w:tcBorders>
            <w:vAlign w:val="center"/>
          </w:tcPr>
          <w:p w:rsidR="000D7DF0" w:rsidRDefault="000D7DF0" w:rsidP="00E16C53">
            <w:pPr>
              <w:spacing w:line="460" w:lineRule="exact"/>
              <w:rPr>
                <w:rFonts w:ascii="宋体" w:hAnsi="宋体"/>
                <w:szCs w:val="21"/>
              </w:rPr>
            </w:pPr>
          </w:p>
        </w:tc>
      </w:tr>
      <w:tr w:rsidR="000D7DF0" w:rsidTr="00E16C53">
        <w:trPr>
          <w:cantSplit/>
          <w:trHeight w:val="315"/>
          <w:jc w:val="center"/>
        </w:trPr>
        <w:tc>
          <w:tcPr>
            <w:tcW w:w="1410" w:type="dxa"/>
            <w:vMerge/>
          </w:tcPr>
          <w:p w:rsidR="000D7DF0" w:rsidRDefault="000D7DF0" w:rsidP="00E16C53">
            <w:pPr>
              <w:spacing w:line="460" w:lineRule="exact"/>
              <w:jc w:val="center"/>
            </w:pPr>
          </w:p>
        </w:tc>
        <w:tc>
          <w:tcPr>
            <w:tcW w:w="7251" w:type="dxa"/>
            <w:gridSpan w:val="4"/>
            <w:vAlign w:val="center"/>
          </w:tcPr>
          <w:p w:rsidR="000D7DF0" w:rsidRDefault="000D7DF0" w:rsidP="00E16C53">
            <w:pPr>
              <w:spacing w:line="460" w:lineRule="exact"/>
              <w:jc w:val="center"/>
              <w:rPr>
                <w:rFonts w:ascii="宋体" w:hAnsi="宋体"/>
                <w:szCs w:val="21"/>
              </w:rPr>
            </w:pPr>
            <w:r>
              <w:rPr>
                <w:rFonts w:ascii="宋体" w:hAnsi="宋体" w:hint="eastAsia"/>
                <w:szCs w:val="21"/>
              </w:rPr>
              <w:t>其它融资需求</w:t>
            </w:r>
          </w:p>
        </w:tc>
      </w:tr>
      <w:tr w:rsidR="000D7DF0" w:rsidTr="00E16C53">
        <w:trPr>
          <w:cantSplit/>
          <w:trHeight w:val="640"/>
          <w:jc w:val="center"/>
        </w:trPr>
        <w:tc>
          <w:tcPr>
            <w:tcW w:w="1410" w:type="dxa"/>
            <w:vMerge/>
            <w:tcBorders>
              <w:bottom w:val="single" w:sz="4" w:space="0" w:color="auto"/>
            </w:tcBorders>
          </w:tcPr>
          <w:p w:rsidR="000D7DF0" w:rsidRDefault="000D7DF0" w:rsidP="00E16C53">
            <w:pPr>
              <w:spacing w:line="460" w:lineRule="exact"/>
              <w:jc w:val="center"/>
            </w:pPr>
          </w:p>
        </w:tc>
        <w:tc>
          <w:tcPr>
            <w:tcW w:w="7251" w:type="dxa"/>
            <w:gridSpan w:val="4"/>
            <w:tcBorders>
              <w:bottom w:val="single" w:sz="4" w:space="0" w:color="auto"/>
            </w:tcBorders>
            <w:vAlign w:val="center"/>
          </w:tcPr>
          <w:p w:rsidR="000D7DF0" w:rsidRDefault="000D7DF0" w:rsidP="00E16C53">
            <w:pPr>
              <w:spacing w:line="460" w:lineRule="exact"/>
              <w:rPr>
                <w:rFonts w:ascii="宋体" w:hAnsi="宋体"/>
                <w:szCs w:val="21"/>
              </w:rPr>
            </w:pPr>
            <w:r>
              <w:rPr>
                <w:rFonts w:ascii="宋体" w:hAnsi="宋体" w:hint="eastAsia"/>
                <w:szCs w:val="21"/>
              </w:rPr>
              <w:t>□科技咨询□融资担保□应收账款融资□技术/产权转让□金融租赁</w:t>
            </w:r>
          </w:p>
          <w:p w:rsidR="000D7DF0" w:rsidRDefault="000D7DF0" w:rsidP="00E16C53">
            <w:pPr>
              <w:spacing w:line="460" w:lineRule="exact"/>
              <w:rPr>
                <w:rFonts w:ascii="宋体" w:hAnsi="宋体"/>
                <w:szCs w:val="21"/>
              </w:rPr>
            </w:pPr>
            <w:r>
              <w:rPr>
                <w:rFonts w:ascii="宋体" w:hAnsi="宋体" w:hint="eastAsia"/>
                <w:szCs w:val="21"/>
              </w:rPr>
              <w:t>□股改和上市咨询□科技保险□小额贷款□信用贷款□股权质押贷款</w:t>
            </w:r>
          </w:p>
          <w:p w:rsidR="000D7DF0" w:rsidRDefault="000D7DF0" w:rsidP="00E16C53">
            <w:pPr>
              <w:spacing w:line="460" w:lineRule="exact"/>
              <w:rPr>
                <w:rFonts w:ascii="宋体" w:hAnsi="宋体"/>
                <w:szCs w:val="21"/>
              </w:rPr>
            </w:pPr>
            <w:r>
              <w:rPr>
                <w:rFonts w:ascii="宋体" w:hAnsi="宋体" w:hint="eastAsia"/>
                <w:szCs w:val="21"/>
              </w:rPr>
              <w:t>□知识产权质押贷款□中小企业集合债券发行□并购重组□资产管理</w:t>
            </w:r>
          </w:p>
          <w:p w:rsidR="000D7DF0" w:rsidRDefault="000D7DF0" w:rsidP="00E16C53">
            <w:pPr>
              <w:spacing w:line="460" w:lineRule="exact"/>
              <w:rPr>
                <w:rFonts w:ascii="宋体" w:hAnsi="宋体"/>
                <w:szCs w:val="21"/>
              </w:rPr>
            </w:pPr>
            <w:r>
              <w:rPr>
                <w:rFonts w:ascii="宋体" w:hAnsi="宋体" w:hint="eastAsia"/>
                <w:szCs w:val="21"/>
              </w:rPr>
              <w:t>□其他服务需求</w:t>
            </w:r>
            <w:r>
              <w:rPr>
                <w:rFonts w:ascii="宋体" w:hAnsi="宋体" w:hint="eastAsia"/>
                <w:szCs w:val="21"/>
                <w:u w:val="single"/>
              </w:rPr>
              <w:t xml:space="preserve">             </w:t>
            </w:r>
            <w:r>
              <w:rPr>
                <w:rFonts w:ascii="宋体" w:hAnsi="宋体" w:hint="eastAsia"/>
                <w:szCs w:val="21"/>
              </w:rPr>
              <w:t>（可复选项）  □无融资需求</w:t>
            </w:r>
          </w:p>
        </w:tc>
      </w:tr>
    </w:tbl>
    <w:p w:rsidR="000D7DF0" w:rsidRDefault="000D7DF0" w:rsidP="000D7DF0">
      <w:pPr>
        <w:jc w:val="center"/>
      </w:pPr>
    </w:p>
    <w:p w:rsidR="000D7DF0" w:rsidRDefault="000D7DF0" w:rsidP="000D7DF0">
      <w:pPr>
        <w:spacing w:beforeLines="50" w:before="156"/>
        <w:rPr>
          <w:b/>
          <w:sz w:val="28"/>
          <w:szCs w:val="28"/>
        </w:rPr>
      </w:pPr>
      <w:r>
        <w:rPr>
          <w:rFonts w:hint="eastAsia"/>
          <w:b/>
          <w:sz w:val="28"/>
          <w:szCs w:val="28"/>
        </w:rPr>
        <w:t>七、风险分析与对策</w:t>
      </w:r>
      <w:bookmarkEnd w:id="3"/>
    </w:p>
    <w:tbl>
      <w:tblPr>
        <w:tblW w:w="8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5220"/>
        <w:gridCol w:w="2176"/>
      </w:tblGrid>
      <w:tr w:rsidR="000D7DF0" w:rsidTr="00E16C53">
        <w:trPr>
          <w:jc w:val="center"/>
        </w:trPr>
        <w:tc>
          <w:tcPr>
            <w:tcW w:w="1245" w:type="dxa"/>
            <w:vAlign w:val="center"/>
          </w:tcPr>
          <w:p w:rsidR="000D7DF0" w:rsidRDefault="000D7DF0" w:rsidP="00E16C53">
            <w:pPr>
              <w:spacing w:line="400" w:lineRule="exact"/>
              <w:jc w:val="center"/>
              <w:rPr>
                <w:b/>
                <w:szCs w:val="21"/>
              </w:rPr>
            </w:pPr>
            <w:r>
              <w:rPr>
                <w:rFonts w:hint="eastAsia"/>
                <w:b/>
                <w:szCs w:val="21"/>
              </w:rPr>
              <w:t>创业风险</w:t>
            </w:r>
          </w:p>
        </w:tc>
        <w:tc>
          <w:tcPr>
            <w:tcW w:w="5220" w:type="dxa"/>
          </w:tcPr>
          <w:p w:rsidR="000D7DF0" w:rsidRDefault="000D7DF0" w:rsidP="00E16C53">
            <w:pPr>
              <w:spacing w:line="400" w:lineRule="exact"/>
              <w:jc w:val="center"/>
              <w:rPr>
                <w:b/>
                <w:szCs w:val="21"/>
              </w:rPr>
            </w:pPr>
            <w:r>
              <w:rPr>
                <w:rFonts w:hint="eastAsia"/>
                <w:b/>
                <w:szCs w:val="21"/>
              </w:rPr>
              <w:t>分析</w:t>
            </w:r>
          </w:p>
        </w:tc>
        <w:tc>
          <w:tcPr>
            <w:tcW w:w="2176" w:type="dxa"/>
          </w:tcPr>
          <w:p w:rsidR="000D7DF0" w:rsidRDefault="000D7DF0" w:rsidP="00E16C53">
            <w:pPr>
              <w:spacing w:line="400" w:lineRule="exact"/>
              <w:jc w:val="center"/>
              <w:rPr>
                <w:b/>
                <w:szCs w:val="21"/>
              </w:rPr>
            </w:pPr>
            <w:r>
              <w:rPr>
                <w:rFonts w:hint="eastAsia"/>
                <w:b/>
                <w:szCs w:val="21"/>
              </w:rPr>
              <w:t>对策</w:t>
            </w:r>
          </w:p>
        </w:tc>
      </w:tr>
      <w:tr w:rsidR="000D7DF0" w:rsidTr="00E16C53">
        <w:trPr>
          <w:trHeight w:val="615"/>
          <w:jc w:val="center"/>
        </w:trPr>
        <w:tc>
          <w:tcPr>
            <w:tcW w:w="1245" w:type="dxa"/>
            <w:vAlign w:val="center"/>
          </w:tcPr>
          <w:p w:rsidR="000D7DF0" w:rsidRDefault="000D7DF0" w:rsidP="00E16C53">
            <w:pPr>
              <w:spacing w:line="400" w:lineRule="exact"/>
              <w:jc w:val="center"/>
              <w:rPr>
                <w:b/>
                <w:szCs w:val="21"/>
              </w:rPr>
            </w:pPr>
            <w:r>
              <w:rPr>
                <w:rFonts w:hint="eastAsia"/>
                <w:b/>
                <w:szCs w:val="21"/>
              </w:rPr>
              <w:t>行业风险</w:t>
            </w:r>
          </w:p>
        </w:tc>
        <w:tc>
          <w:tcPr>
            <w:tcW w:w="5220" w:type="dxa"/>
            <w:vAlign w:val="center"/>
          </w:tcPr>
          <w:p w:rsidR="000D7DF0" w:rsidRDefault="000D7DF0" w:rsidP="00E16C53">
            <w:pPr>
              <w:spacing w:line="400" w:lineRule="exact"/>
            </w:pPr>
            <w:r>
              <w:rPr>
                <w:rFonts w:hint="eastAsia"/>
              </w:rPr>
              <w:t>指行业的生命周期、行业的波动性、行业的集中程度。</w:t>
            </w:r>
          </w:p>
        </w:tc>
        <w:tc>
          <w:tcPr>
            <w:tcW w:w="2176" w:type="dxa"/>
          </w:tcPr>
          <w:p w:rsidR="000D7DF0" w:rsidRDefault="000D7DF0" w:rsidP="00E16C53">
            <w:pPr>
              <w:spacing w:line="400" w:lineRule="exact"/>
              <w:jc w:val="center"/>
            </w:pPr>
          </w:p>
        </w:tc>
      </w:tr>
      <w:tr w:rsidR="000D7DF0" w:rsidTr="00E16C53">
        <w:trPr>
          <w:jc w:val="center"/>
        </w:trPr>
        <w:tc>
          <w:tcPr>
            <w:tcW w:w="1245" w:type="dxa"/>
            <w:vAlign w:val="center"/>
          </w:tcPr>
          <w:p w:rsidR="000D7DF0" w:rsidRDefault="000D7DF0" w:rsidP="00E16C53">
            <w:pPr>
              <w:spacing w:line="400" w:lineRule="exact"/>
              <w:jc w:val="center"/>
              <w:rPr>
                <w:b/>
                <w:szCs w:val="21"/>
              </w:rPr>
            </w:pPr>
            <w:r>
              <w:rPr>
                <w:rFonts w:hint="eastAsia"/>
                <w:b/>
                <w:szCs w:val="21"/>
              </w:rPr>
              <w:t>政策风险</w:t>
            </w:r>
          </w:p>
        </w:tc>
        <w:tc>
          <w:tcPr>
            <w:tcW w:w="5220" w:type="dxa"/>
            <w:vAlign w:val="center"/>
          </w:tcPr>
          <w:p w:rsidR="000D7DF0" w:rsidRDefault="000D7DF0" w:rsidP="00E16C53">
            <w:pPr>
              <w:spacing w:line="400" w:lineRule="exact"/>
            </w:pPr>
            <w:r>
              <w:rPr>
                <w:rFonts w:hint="eastAsia"/>
              </w:rPr>
              <w:t>指因国家宏观政策（如货币政策、财政政策、行业政策等）发生变化，导致市场价格波动而产生风险。</w:t>
            </w:r>
          </w:p>
        </w:tc>
        <w:tc>
          <w:tcPr>
            <w:tcW w:w="2176" w:type="dxa"/>
          </w:tcPr>
          <w:p w:rsidR="000D7DF0" w:rsidRDefault="000D7DF0" w:rsidP="00E16C53">
            <w:pPr>
              <w:spacing w:line="400" w:lineRule="exact"/>
              <w:jc w:val="center"/>
            </w:pPr>
          </w:p>
        </w:tc>
      </w:tr>
      <w:tr w:rsidR="000D7DF0" w:rsidTr="00E16C53">
        <w:trPr>
          <w:jc w:val="center"/>
        </w:trPr>
        <w:tc>
          <w:tcPr>
            <w:tcW w:w="1245" w:type="dxa"/>
            <w:vAlign w:val="center"/>
          </w:tcPr>
          <w:p w:rsidR="000D7DF0" w:rsidRDefault="000D7DF0" w:rsidP="00E16C53">
            <w:pPr>
              <w:spacing w:line="400" w:lineRule="exact"/>
              <w:jc w:val="center"/>
              <w:rPr>
                <w:b/>
                <w:szCs w:val="21"/>
              </w:rPr>
            </w:pPr>
            <w:r>
              <w:rPr>
                <w:rFonts w:hint="eastAsia"/>
                <w:b/>
                <w:szCs w:val="21"/>
              </w:rPr>
              <w:t>市场风险</w:t>
            </w:r>
          </w:p>
        </w:tc>
        <w:tc>
          <w:tcPr>
            <w:tcW w:w="5220" w:type="dxa"/>
            <w:vAlign w:val="center"/>
          </w:tcPr>
          <w:p w:rsidR="000D7DF0" w:rsidRDefault="000D7DF0" w:rsidP="00E16C53">
            <w:pPr>
              <w:spacing w:line="400" w:lineRule="exact"/>
            </w:pPr>
            <w:r>
              <w:rPr>
                <w:rFonts w:hint="eastAsia"/>
              </w:rPr>
              <w:t>市场风险涉及的因素有：市场需求量、市场接受时间、市场价格、市场战略等。</w:t>
            </w:r>
          </w:p>
        </w:tc>
        <w:tc>
          <w:tcPr>
            <w:tcW w:w="2176" w:type="dxa"/>
          </w:tcPr>
          <w:p w:rsidR="000D7DF0" w:rsidRDefault="000D7DF0" w:rsidP="00E16C53">
            <w:pPr>
              <w:spacing w:line="400" w:lineRule="exact"/>
              <w:jc w:val="center"/>
            </w:pPr>
          </w:p>
        </w:tc>
      </w:tr>
      <w:tr w:rsidR="000D7DF0" w:rsidTr="00E16C53">
        <w:trPr>
          <w:jc w:val="center"/>
        </w:trPr>
        <w:tc>
          <w:tcPr>
            <w:tcW w:w="1245" w:type="dxa"/>
            <w:vAlign w:val="center"/>
          </w:tcPr>
          <w:p w:rsidR="000D7DF0" w:rsidRDefault="000D7DF0" w:rsidP="00E16C53">
            <w:pPr>
              <w:spacing w:line="400" w:lineRule="exact"/>
              <w:jc w:val="center"/>
              <w:rPr>
                <w:b/>
                <w:szCs w:val="21"/>
              </w:rPr>
            </w:pPr>
            <w:r>
              <w:rPr>
                <w:rFonts w:hint="eastAsia"/>
                <w:b/>
                <w:szCs w:val="21"/>
              </w:rPr>
              <w:t>技术风险</w:t>
            </w:r>
          </w:p>
        </w:tc>
        <w:tc>
          <w:tcPr>
            <w:tcW w:w="5220" w:type="dxa"/>
            <w:vAlign w:val="center"/>
          </w:tcPr>
          <w:p w:rsidR="000D7DF0" w:rsidRDefault="000D7DF0" w:rsidP="00E16C53">
            <w:pPr>
              <w:spacing w:line="400" w:lineRule="exact"/>
            </w:pPr>
            <w:r>
              <w:rPr>
                <w:rFonts w:hint="eastAsia"/>
              </w:rPr>
              <w:t>指企业产品创新过程中技术不确定性、前景的不确定性、技术效果的不确定性、技术寿命的不确定性。</w:t>
            </w:r>
          </w:p>
        </w:tc>
        <w:tc>
          <w:tcPr>
            <w:tcW w:w="2176" w:type="dxa"/>
          </w:tcPr>
          <w:p w:rsidR="000D7DF0" w:rsidRDefault="000D7DF0" w:rsidP="00E16C53">
            <w:pPr>
              <w:spacing w:line="400" w:lineRule="exact"/>
              <w:jc w:val="center"/>
            </w:pPr>
          </w:p>
        </w:tc>
      </w:tr>
      <w:tr w:rsidR="000D7DF0" w:rsidTr="00E16C53">
        <w:trPr>
          <w:jc w:val="center"/>
        </w:trPr>
        <w:tc>
          <w:tcPr>
            <w:tcW w:w="1245" w:type="dxa"/>
            <w:vAlign w:val="center"/>
          </w:tcPr>
          <w:p w:rsidR="000D7DF0" w:rsidRDefault="000D7DF0" w:rsidP="00E16C53">
            <w:pPr>
              <w:spacing w:line="400" w:lineRule="exact"/>
              <w:jc w:val="center"/>
              <w:rPr>
                <w:b/>
                <w:szCs w:val="21"/>
              </w:rPr>
            </w:pPr>
            <w:r>
              <w:rPr>
                <w:rFonts w:hint="eastAsia"/>
                <w:b/>
                <w:szCs w:val="21"/>
              </w:rPr>
              <w:t>资金风险</w:t>
            </w:r>
          </w:p>
        </w:tc>
        <w:tc>
          <w:tcPr>
            <w:tcW w:w="5220" w:type="dxa"/>
            <w:vAlign w:val="center"/>
          </w:tcPr>
          <w:p w:rsidR="000D7DF0" w:rsidRDefault="000D7DF0" w:rsidP="00E16C53">
            <w:pPr>
              <w:spacing w:line="400" w:lineRule="exact"/>
            </w:pPr>
            <w:r>
              <w:rPr>
                <w:rFonts w:hint="eastAsia"/>
              </w:rPr>
              <w:t>资金风险主要有两类：一是缺少创业资金风险，二是融资成本风险。</w:t>
            </w:r>
          </w:p>
        </w:tc>
        <w:tc>
          <w:tcPr>
            <w:tcW w:w="2176" w:type="dxa"/>
          </w:tcPr>
          <w:p w:rsidR="000D7DF0" w:rsidRDefault="000D7DF0" w:rsidP="00E16C53">
            <w:pPr>
              <w:spacing w:line="400" w:lineRule="exact"/>
              <w:jc w:val="center"/>
            </w:pPr>
          </w:p>
        </w:tc>
      </w:tr>
      <w:tr w:rsidR="000D7DF0" w:rsidTr="00E16C53">
        <w:trPr>
          <w:jc w:val="center"/>
        </w:trPr>
        <w:tc>
          <w:tcPr>
            <w:tcW w:w="1245" w:type="dxa"/>
            <w:vAlign w:val="center"/>
          </w:tcPr>
          <w:p w:rsidR="000D7DF0" w:rsidRDefault="000D7DF0" w:rsidP="00E16C53">
            <w:pPr>
              <w:spacing w:line="400" w:lineRule="exact"/>
              <w:jc w:val="center"/>
              <w:rPr>
                <w:b/>
                <w:szCs w:val="21"/>
              </w:rPr>
            </w:pPr>
            <w:r>
              <w:rPr>
                <w:rFonts w:hint="eastAsia"/>
                <w:b/>
                <w:szCs w:val="21"/>
              </w:rPr>
              <w:t>管理风险</w:t>
            </w:r>
          </w:p>
        </w:tc>
        <w:tc>
          <w:tcPr>
            <w:tcW w:w="5220" w:type="dxa"/>
            <w:vAlign w:val="center"/>
          </w:tcPr>
          <w:p w:rsidR="000D7DF0" w:rsidRDefault="000D7DF0" w:rsidP="00E16C53">
            <w:pPr>
              <w:spacing w:line="400" w:lineRule="exact"/>
            </w:pPr>
            <w:r>
              <w:rPr>
                <w:rFonts w:hint="eastAsia"/>
              </w:rPr>
              <w:t>企业经营过程中的风险，如管理者素质风险、决策风险、组织风险、人才风险等。</w:t>
            </w:r>
          </w:p>
        </w:tc>
        <w:tc>
          <w:tcPr>
            <w:tcW w:w="2176" w:type="dxa"/>
          </w:tcPr>
          <w:p w:rsidR="000D7DF0" w:rsidRDefault="000D7DF0" w:rsidP="00E16C53">
            <w:pPr>
              <w:spacing w:line="400" w:lineRule="exact"/>
              <w:jc w:val="center"/>
            </w:pPr>
          </w:p>
        </w:tc>
      </w:tr>
      <w:tr w:rsidR="000D7DF0" w:rsidTr="00E16C53">
        <w:trPr>
          <w:jc w:val="center"/>
        </w:trPr>
        <w:tc>
          <w:tcPr>
            <w:tcW w:w="1245" w:type="dxa"/>
            <w:vAlign w:val="center"/>
          </w:tcPr>
          <w:p w:rsidR="000D7DF0" w:rsidRDefault="000D7DF0" w:rsidP="00E16C53">
            <w:pPr>
              <w:spacing w:line="400" w:lineRule="exact"/>
              <w:jc w:val="center"/>
              <w:rPr>
                <w:b/>
                <w:szCs w:val="21"/>
              </w:rPr>
            </w:pPr>
            <w:r>
              <w:rPr>
                <w:rFonts w:hint="eastAsia"/>
                <w:b/>
                <w:szCs w:val="21"/>
              </w:rPr>
              <w:t>环境风险</w:t>
            </w:r>
          </w:p>
        </w:tc>
        <w:tc>
          <w:tcPr>
            <w:tcW w:w="5220" w:type="dxa"/>
            <w:vAlign w:val="center"/>
          </w:tcPr>
          <w:p w:rsidR="000D7DF0" w:rsidRDefault="000D7DF0" w:rsidP="00E16C53">
            <w:pPr>
              <w:spacing w:line="400" w:lineRule="exact"/>
            </w:pPr>
            <w:r>
              <w:rPr>
                <w:rFonts w:hint="eastAsia"/>
              </w:rPr>
              <w:t>指社会、政治、政策、法律环境变化或由于意外灾害发生而造成失败的可能性。</w:t>
            </w:r>
          </w:p>
        </w:tc>
        <w:tc>
          <w:tcPr>
            <w:tcW w:w="2176" w:type="dxa"/>
          </w:tcPr>
          <w:p w:rsidR="000D7DF0" w:rsidRDefault="000D7DF0" w:rsidP="00E16C53">
            <w:pPr>
              <w:spacing w:line="400" w:lineRule="exact"/>
              <w:jc w:val="center"/>
            </w:pPr>
          </w:p>
        </w:tc>
      </w:tr>
      <w:tr w:rsidR="000D7DF0" w:rsidTr="00E16C53">
        <w:trPr>
          <w:trHeight w:val="1000"/>
          <w:jc w:val="center"/>
        </w:trPr>
        <w:tc>
          <w:tcPr>
            <w:tcW w:w="1245" w:type="dxa"/>
            <w:vAlign w:val="center"/>
          </w:tcPr>
          <w:p w:rsidR="000D7DF0" w:rsidRDefault="000D7DF0" w:rsidP="00E16C53">
            <w:pPr>
              <w:spacing w:line="400" w:lineRule="exact"/>
              <w:jc w:val="center"/>
              <w:rPr>
                <w:b/>
                <w:szCs w:val="21"/>
              </w:rPr>
            </w:pPr>
            <w:r>
              <w:rPr>
                <w:rFonts w:hint="eastAsia"/>
                <w:b/>
                <w:szCs w:val="21"/>
              </w:rPr>
              <w:t>其他风险</w:t>
            </w:r>
          </w:p>
        </w:tc>
        <w:tc>
          <w:tcPr>
            <w:tcW w:w="5220" w:type="dxa"/>
            <w:vAlign w:val="center"/>
          </w:tcPr>
          <w:p w:rsidR="000D7DF0" w:rsidRDefault="000D7DF0" w:rsidP="00E16C53">
            <w:pPr>
              <w:spacing w:line="400" w:lineRule="exact"/>
            </w:pPr>
          </w:p>
        </w:tc>
        <w:tc>
          <w:tcPr>
            <w:tcW w:w="2176" w:type="dxa"/>
          </w:tcPr>
          <w:p w:rsidR="000D7DF0" w:rsidRDefault="000D7DF0" w:rsidP="00E16C53">
            <w:pPr>
              <w:spacing w:line="400" w:lineRule="exact"/>
              <w:jc w:val="center"/>
            </w:pPr>
          </w:p>
        </w:tc>
      </w:tr>
    </w:tbl>
    <w:p w:rsidR="000D7DF0" w:rsidRDefault="000D7DF0" w:rsidP="000D7DF0">
      <w:pPr>
        <w:spacing w:beforeLines="50" w:before="156"/>
        <w:ind w:firstLineChars="200" w:firstLine="420"/>
      </w:pPr>
      <w:r>
        <w:rPr>
          <w:rFonts w:hint="eastAsia"/>
        </w:rPr>
        <w:t>注：只需要填写本企业涉及到的风险。</w:t>
      </w:r>
    </w:p>
    <w:p w:rsidR="000D7DF0" w:rsidRDefault="000D7DF0" w:rsidP="000D7DF0">
      <w:pPr>
        <w:spacing w:beforeLines="50" w:before="156"/>
        <w:ind w:firstLineChars="100" w:firstLine="281"/>
        <w:rPr>
          <w:b/>
          <w:sz w:val="28"/>
          <w:szCs w:val="28"/>
        </w:rPr>
      </w:pPr>
      <w:r>
        <w:rPr>
          <w:rFonts w:hint="eastAsia"/>
          <w:b/>
          <w:sz w:val="28"/>
          <w:szCs w:val="28"/>
        </w:rPr>
        <w:t>八、企业愿景</w:t>
      </w:r>
    </w:p>
    <w:tbl>
      <w:tblPr>
        <w:tblW w:w="8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78"/>
      </w:tblGrid>
      <w:tr w:rsidR="000D7DF0" w:rsidTr="00E16C53">
        <w:trPr>
          <w:trHeight w:val="2169"/>
          <w:jc w:val="center"/>
        </w:trPr>
        <w:tc>
          <w:tcPr>
            <w:tcW w:w="8678" w:type="dxa"/>
            <w:vAlign w:val="center"/>
          </w:tcPr>
          <w:p w:rsidR="000D7DF0" w:rsidRDefault="000D7DF0" w:rsidP="00E16C53">
            <w:pPr>
              <w:spacing w:line="420" w:lineRule="exact"/>
              <w:rPr>
                <w:szCs w:val="21"/>
              </w:rPr>
            </w:pPr>
            <w:r>
              <w:rPr>
                <w:rFonts w:hint="eastAsia"/>
                <w:szCs w:val="21"/>
              </w:rPr>
              <w:lastRenderedPageBreak/>
              <w:t>企业及其内部全体员工共同追求的企业发展愿望和长远目标的情景式描述，对企业发展具有导向功能，对员工具有激励与凝聚作用。</w:t>
            </w:r>
          </w:p>
        </w:tc>
      </w:tr>
    </w:tbl>
    <w:p w:rsidR="000D7DF0" w:rsidRDefault="000D7DF0" w:rsidP="000D7DF0">
      <w:r>
        <w:rPr>
          <w:rFonts w:hint="eastAsia"/>
        </w:rPr>
        <w:t>注：创业（商业）计划书要求表述条理清晰，应避免拖沓冗长，力求简洁、清晰、重点突出、条理分明；专业语言的运用要准确和适度；相关数据科学、详实。</w:t>
      </w:r>
    </w:p>
    <w:p w:rsidR="000D7DF0" w:rsidRDefault="000D7DF0" w:rsidP="000D7DF0"/>
    <w:p w:rsidR="000D7DF0" w:rsidRDefault="000D7DF0" w:rsidP="000D7DF0"/>
    <w:p w:rsidR="000D7DF0" w:rsidRDefault="000D7DF0" w:rsidP="000D7DF0"/>
    <w:p w:rsidR="000D7DF0" w:rsidRDefault="000D7DF0" w:rsidP="000D7DF0">
      <w:pPr>
        <w:pStyle w:val="1"/>
        <w:spacing w:before="0" w:after="0" w:line="580" w:lineRule="exact"/>
        <w:ind w:firstLine="723"/>
        <w:jc w:val="center"/>
        <w:rPr>
          <w:rFonts w:ascii="宋体" w:hAnsi="宋体" w:cs="宋体"/>
          <w:kern w:val="2"/>
          <w:sz w:val="36"/>
          <w:szCs w:val="36"/>
        </w:rPr>
      </w:pPr>
    </w:p>
    <w:p w:rsidR="000D7DF0" w:rsidRDefault="000D7DF0" w:rsidP="000D7DF0">
      <w:pPr>
        <w:jc w:val="left"/>
        <w:rPr>
          <w:rFonts w:ascii="仿宋_GB2312" w:eastAsia="仿宋_GB2312" w:hAnsi="仿宋" w:cs="仿宋"/>
          <w:b/>
          <w:color w:val="000000"/>
          <w:sz w:val="32"/>
          <w:szCs w:val="32"/>
        </w:rPr>
      </w:pPr>
    </w:p>
    <w:p w:rsidR="000D7DF0" w:rsidRDefault="000D7DF0" w:rsidP="000D7DF0">
      <w:pPr>
        <w:jc w:val="left"/>
        <w:rPr>
          <w:rFonts w:ascii="仿宋_GB2312" w:eastAsia="仿宋_GB2312" w:hAnsi="仿宋" w:cs="仿宋"/>
          <w:b/>
          <w:color w:val="000000"/>
          <w:sz w:val="32"/>
          <w:szCs w:val="32"/>
        </w:rPr>
      </w:pPr>
    </w:p>
    <w:p w:rsidR="000D7DF0" w:rsidRDefault="000D7DF0" w:rsidP="000D7DF0">
      <w:pPr>
        <w:spacing w:line="360" w:lineRule="auto"/>
        <w:jc w:val="center"/>
        <w:rPr>
          <w:sz w:val="28"/>
          <w:szCs w:val="28"/>
        </w:rPr>
      </w:pPr>
    </w:p>
    <w:p w:rsidR="00292421" w:rsidRPr="000D7DF0" w:rsidRDefault="00292421">
      <w:bookmarkStart w:id="4" w:name="_GoBack"/>
      <w:bookmarkEnd w:id="4"/>
    </w:p>
    <w:sectPr w:rsidR="00292421" w:rsidRPr="000D7DF0">
      <w:pgSz w:w="11906" w:h="16838"/>
      <w:pgMar w:top="1474" w:right="1474" w:bottom="147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ebdings">
    <w:panose1 w:val="05030102010509060703"/>
    <w:charset w:val="02"/>
    <w:family w:val="roman"/>
    <w:pitch w:val="variable"/>
    <w:sig w:usb0="00000000" w:usb1="10000000" w:usb2="00000000" w:usb3="00000000" w:csb0="80000000" w:csb1="00000000"/>
  </w:font>
  <w:font w:name="方正大标宋简体">
    <w:altName w:val="微软雅黑"/>
    <w:charset w:val="86"/>
    <w:family w:val="script"/>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宋体">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09" w:rsidRDefault="000D7DF0">
    <w:pPr>
      <w:pStyle w:val="a3"/>
      <w:jc w:val="center"/>
      <w:rPr>
        <w:rFonts w:ascii="华文宋体" w:eastAsia="华文宋体" w:hAnsi="华文宋体" w:cs="华文宋体"/>
        <w:sz w:val="21"/>
        <w:szCs w:val="21"/>
      </w:rPr>
    </w:pPr>
    <w:r>
      <w:rPr>
        <w:rFonts w:ascii="华文宋体" w:eastAsia="华文宋体" w:hAnsi="华文宋体" w:cs="华文宋体" w:hint="eastAsia"/>
        <w:sz w:val="21"/>
        <w:szCs w:val="21"/>
      </w:rPr>
      <w:t>创意·创造·创新·创业</w:t>
    </w:r>
  </w:p>
  <w:p w:rsidR="000D1F09" w:rsidRDefault="000D7DF0">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0"/>
    <w:rsid w:val="000D7DF0"/>
    <w:rsid w:val="00292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8B03D-8A1A-4B0A-A2DE-933DC13D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DF0"/>
    <w:pPr>
      <w:widowControl w:val="0"/>
      <w:jc w:val="both"/>
    </w:pPr>
  </w:style>
  <w:style w:type="paragraph" w:styleId="1">
    <w:name w:val="heading 1"/>
    <w:basedOn w:val="a"/>
    <w:next w:val="a"/>
    <w:link w:val="1Char1"/>
    <w:uiPriority w:val="9"/>
    <w:qFormat/>
    <w:rsid w:val="000D7DF0"/>
    <w:pPr>
      <w:keepNext/>
      <w:keepLines/>
      <w:spacing w:before="340" w:after="330" w:line="576" w:lineRule="auto"/>
      <w:ind w:firstLineChars="200" w:firstLine="200"/>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D7DF0"/>
    <w:rPr>
      <w:b/>
      <w:bCs/>
      <w:kern w:val="44"/>
      <w:sz w:val="44"/>
      <w:szCs w:val="44"/>
    </w:rPr>
  </w:style>
  <w:style w:type="paragraph" w:styleId="a3">
    <w:name w:val="footer"/>
    <w:basedOn w:val="a"/>
    <w:link w:val="Char"/>
    <w:qFormat/>
    <w:rsid w:val="000D7DF0"/>
    <w:pPr>
      <w:tabs>
        <w:tab w:val="center" w:pos="4153"/>
        <w:tab w:val="right" w:pos="8306"/>
      </w:tabs>
      <w:snapToGrid w:val="0"/>
      <w:jc w:val="left"/>
    </w:pPr>
    <w:rPr>
      <w:sz w:val="18"/>
      <w:szCs w:val="18"/>
    </w:rPr>
  </w:style>
  <w:style w:type="character" w:customStyle="1" w:styleId="Char">
    <w:name w:val="页脚 Char"/>
    <w:basedOn w:val="a0"/>
    <w:link w:val="a3"/>
    <w:rsid w:val="000D7DF0"/>
    <w:rPr>
      <w:sz w:val="18"/>
      <w:szCs w:val="18"/>
    </w:rPr>
  </w:style>
  <w:style w:type="character" w:customStyle="1" w:styleId="1Char1">
    <w:name w:val="标题 1 Char1"/>
    <w:link w:val="1"/>
    <w:uiPriority w:val="9"/>
    <w:qFormat/>
    <w:rsid w:val="000D7DF0"/>
    <w:rPr>
      <w:rFonts w:ascii="Times New Roman" w:eastAsia="宋体" w:hAnsi="Times New Roman" w:cs="Times New Roman"/>
      <w:b/>
      <w:kern w:val="44"/>
      <w:sz w:val="44"/>
      <w:szCs w:val="24"/>
    </w:rPr>
  </w:style>
  <w:style w:type="paragraph" w:customStyle="1" w:styleId="a4">
    <w:name w:val="[基本段落]"/>
    <w:basedOn w:val="a"/>
    <w:qFormat/>
    <w:rsid w:val="000D7DF0"/>
    <w:pPr>
      <w:autoSpaceDE w:val="0"/>
      <w:autoSpaceDN w:val="0"/>
      <w:adjustRightInd w:val="0"/>
      <w:spacing w:line="288" w:lineRule="auto"/>
      <w:jc w:val="left"/>
      <w:textAlignment w:val="center"/>
    </w:pPr>
    <w:rPr>
      <w:rFonts w:ascii="Minion Pro" w:eastAsia="宋体" w:hAnsi="Minion Pro" w:cs="Times New Roman"/>
      <w:color w:val="000000"/>
      <w:kern w:val="0"/>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805</Words>
  <Characters>4595</Characters>
  <Application>Microsoft Office Word</Application>
  <DocSecurity>0</DocSecurity>
  <Lines>38</Lines>
  <Paragraphs>10</Paragraphs>
  <ScaleCrop>false</ScaleCrop>
  <Company>hjnu-qdx</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peedzz</dc:creator>
  <cp:keywords/>
  <dc:description/>
  <cp:lastModifiedBy>peedzz</cp:lastModifiedBy>
  <cp:revision>1</cp:revision>
  <dcterms:created xsi:type="dcterms:W3CDTF">2019-06-16T02:39:00Z</dcterms:created>
  <dcterms:modified xsi:type="dcterms:W3CDTF">2019-06-16T02:40:00Z</dcterms:modified>
</cp:coreProperties>
</file>